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1DEA" w14:textId="5000533A" w:rsidR="0008056D" w:rsidRDefault="0008056D" w:rsidP="00E022CE">
      <w:pPr>
        <w:spacing w:after="0"/>
        <w:jc w:val="center"/>
        <w:rPr>
          <w:rFonts w:ascii="Comic Sans MS" w:hAnsi="Comic Sans MS"/>
          <w:b/>
          <w:bCs/>
          <w:sz w:val="24"/>
          <w:szCs w:val="24"/>
        </w:rPr>
      </w:pPr>
      <w:r>
        <w:rPr>
          <w:noProof/>
        </w:rPr>
        <w:drawing>
          <wp:inline distT="0" distB="0" distL="0" distR="0" wp14:anchorId="65BACBA0" wp14:editId="488CBD87">
            <wp:extent cx="1447800" cy="1440180"/>
            <wp:effectExtent l="0" t="0" r="0" b="762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r w:rsidR="007554E8">
        <w:rPr>
          <w:rFonts w:ascii="Comic Sans MS" w:hAnsi="Comic Sans MS"/>
          <w:noProof/>
          <w:sz w:val="36"/>
          <w:szCs w:val="36"/>
          <w:lang w:eastAsia="fr-FR"/>
        </w:rPr>
        <mc:AlternateContent>
          <mc:Choice Requires="wps">
            <w:drawing>
              <wp:inline distT="0" distB="0" distL="0" distR="0" wp14:anchorId="7B45DA8A" wp14:editId="72BCCC8E">
                <wp:extent cx="4073525" cy="1440180"/>
                <wp:effectExtent l="9525" t="9525" r="12700" b="762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1440180"/>
                        </a:xfrm>
                        <a:prstGeom prst="rect">
                          <a:avLst/>
                        </a:prstGeom>
                        <a:solidFill>
                          <a:srgbClr val="FFFFFF"/>
                        </a:solidFill>
                        <a:ln w="9525">
                          <a:solidFill>
                            <a:srgbClr val="000000"/>
                          </a:solidFill>
                          <a:miter lim="800000"/>
                          <a:headEnd/>
                          <a:tailEnd/>
                        </a:ln>
                      </wps:spPr>
                      <wps:txbx>
                        <w:txbxContent>
                          <w:p w14:paraId="0D65A1BF" w14:textId="77777777" w:rsidR="00604FEC" w:rsidRDefault="007554E8" w:rsidP="005953D6">
                            <w:pPr>
                              <w:spacing w:after="0"/>
                              <w:jc w:val="center"/>
                              <w:rPr>
                                <w:rFonts w:ascii="Comic Sans MS" w:hAnsi="Comic Sans MS"/>
                                <w:b/>
                              </w:rPr>
                            </w:pPr>
                            <w:r>
                              <w:rPr>
                                <w:rFonts w:ascii="Comic Sans MS" w:hAnsi="Comic Sans MS"/>
                                <w:b/>
                              </w:rPr>
                              <w:t xml:space="preserve">CHAMPIONNAT JEUNES </w:t>
                            </w:r>
                            <w:r w:rsidR="005953D6">
                              <w:rPr>
                                <w:rFonts w:ascii="Comic Sans MS" w:hAnsi="Comic Sans MS"/>
                                <w:b/>
                              </w:rPr>
                              <w:t>D’ECHEC</w:t>
                            </w:r>
                            <w:r w:rsidR="00604FEC">
                              <w:rPr>
                                <w:rFonts w:ascii="Comic Sans MS" w:hAnsi="Comic Sans MS"/>
                                <w:b/>
                              </w:rPr>
                              <w:t>S</w:t>
                            </w:r>
                          </w:p>
                          <w:p w14:paraId="2A8B4616" w14:textId="66ACC745" w:rsidR="007554E8" w:rsidRDefault="005953D6" w:rsidP="005953D6">
                            <w:pPr>
                              <w:spacing w:after="0"/>
                              <w:jc w:val="center"/>
                              <w:rPr>
                                <w:rFonts w:ascii="Comic Sans MS" w:hAnsi="Comic Sans MS"/>
                                <w:b/>
                              </w:rPr>
                            </w:pPr>
                            <w:r>
                              <w:rPr>
                                <w:rFonts w:ascii="Comic Sans MS" w:hAnsi="Comic Sans MS"/>
                                <w:b/>
                              </w:rPr>
                              <w:t xml:space="preserve"> DU PAS-DE-CALAIS</w:t>
                            </w:r>
                          </w:p>
                          <w:p w14:paraId="39DDD187" w14:textId="77777777" w:rsidR="005953D6" w:rsidRPr="005953D6" w:rsidRDefault="005953D6" w:rsidP="005953D6">
                            <w:pPr>
                              <w:spacing w:after="0"/>
                              <w:jc w:val="center"/>
                              <w:rPr>
                                <w:rFonts w:ascii="Comic Sans MS" w:hAnsi="Comic Sans MS"/>
                                <w:b/>
                              </w:rPr>
                            </w:pPr>
                          </w:p>
                          <w:p w14:paraId="574425ED" w14:textId="629DA4E3" w:rsidR="007554E8" w:rsidRDefault="005953D6" w:rsidP="005953D6">
                            <w:pPr>
                              <w:spacing w:after="0"/>
                              <w:jc w:val="center"/>
                              <w:rPr>
                                <w:rFonts w:ascii="Comic Sans MS" w:hAnsi="Comic Sans MS"/>
                                <w:b/>
                              </w:rPr>
                            </w:pPr>
                            <w:r>
                              <w:rPr>
                                <w:rFonts w:ascii="Comic Sans MS" w:hAnsi="Comic Sans MS"/>
                                <w:b/>
                              </w:rPr>
                              <w:t>REGLEMENT INTERIEUR</w:t>
                            </w:r>
                          </w:p>
                          <w:p w14:paraId="1BFE2B3C" w14:textId="510B839F" w:rsidR="005953D6" w:rsidRDefault="005953D6" w:rsidP="005953D6">
                            <w:pPr>
                              <w:spacing w:after="0"/>
                              <w:jc w:val="center"/>
                              <w:rPr>
                                <w:rFonts w:ascii="Comic Sans MS" w:hAnsi="Comic Sans MS"/>
                                <w:b/>
                              </w:rPr>
                            </w:pPr>
                            <w:r>
                              <w:rPr>
                                <w:rFonts w:ascii="Comic Sans MS" w:hAnsi="Comic Sans MS"/>
                                <w:b/>
                              </w:rPr>
                              <w:t xml:space="preserve">DU </w:t>
                            </w:r>
                            <w:r w:rsidR="007A0B39">
                              <w:rPr>
                                <w:rFonts w:ascii="Comic Sans MS" w:hAnsi="Comic Sans MS"/>
                                <w:b/>
                              </w:rPr>
                              <w:t>2</w:t>
                            </w:r>
                            <w:r w:rsidR="00E8746D">
                              <w:rPr>
                                <w:rFonts w:ascii="Comic Sans MS" w:hAnsi="Comic Sans MS"/>
                                <w:b/>
                              </w:rPr>
                              <w:t>1</w:t>
                            </w:r>
                            <w:r>
                              <w:rPr>
                                <w:rFonts w:ascii="Comic Sans MS" w:hAnsi="Comic Sans MS"/>
                                <w:b/>
                              </w:rPr>
                              <w:t xml:space="preserve"> </w:t>
                            </w:r>
                            <w:r w:rsidR="009D320B">
                              <w:rPr>
                                <w:rFonts w:ascii="Comic Sans MS" w:hAnsi="Comic Sans MS"/>
                                <w:b/>
                              </w:rPr>
                              <w:t xml:space="preserve">AU </w:t>
                            </w:r>
                            <w:r w:rsidR="007A0B39">
                              <w:rPr>
                                <w:rFonts w:ascii="Comic Sans MS" w:hAnsi="Comic Sans MS"/>
                                <w:b/>
                              </w:rPr>
                              <w:t>2</w:t>
                            </w:r>
                            <w:r w:rsidR="00E8746D">
                              <w:rPr>
                                <w:rFonts w:ascii="Comic Sans MS" w:hAnsi="Comic Sans MS"/>
                                <w:b/>
                              </w:rPr>
                              <w:t>3</w:t>
                            </w:r>
                            <w:r w:rsidR="009D320B">
                              <w:rPr>
                                <w:rFonts w:ascii="Comic Sans MS" w:hAnsi="Comic Sans MS"/>
                                <w:b/>
                              </w:rPr>
                              <w:t xml:space="preserve"> </w:t>
                            </w:r>
                            <w:r w:rsidR="00B33BDD">
                              <w:rPr>
                                <w:rFonts w:ascii="Comic Sans MS" w:hAnsi="Comic Sans MS"/>
                                <w:b/>
                              </w:rPr>
                              <w:t>OCTOBRE</w:t>
                            </w:r>
                            <w:r w:rsidR="009D320B">
                              <w:rPr>
                                <w:rFonts w:ascii="Comic Sans MS" w:hAnsi="Comic Sans MS"/>
                                <w:b/>
                              </w:rPr>
                              <w:t xml:space="preserve"> 202</w:t>
                            </w:r>
                            <w:r w:rsidR="00E8746D">
                              <w:rPr>
                                <w:rFonts w:ascii="Comic Sans MS" w:hAnsi="Comic Sans MS"/>
                                <w:b/>
                              </w:rPr>
                              <w:t>3</w:t>
                            </w:r>
                          </w:p>
                          <w:p w14:paraId="05789473" w14:textId="0586CFA7" w:rsidR="009D320B" w:rsidRPr="005953D6" w:rsidRDefault="009D320B" w:rsidP="005953D6">
                            <w:pPr>
                              <w:spacing w:after="0"/>
                              <w:jc w:val="center"/>
                              <w:rPr>
                                <w:rFonts w:ascii="Comic Sans MS" w:hAnsi="Comic Sans MS"/>
                                <w:b/>
                              </w:rPr>
                            </w:pPr>
                            <w:r>
                              <w:rPr>
                                <w:rFonts w:ascii="Comic Sans MS" w:hAnsi="Comic Sans MS"/>
                                <w:b/>
                              </w:rPr>
                              <w:t xml:space="preserve">A LA SALLE CHARLES </w:t>
                            </w:r>
                            <w:r w:rsidR="00B33BDD">
                              <w:rPr>
                                <w:rFonts w:ascii="Comic Sans MS" w:hAnsi="Comic Sans MS"/>
                                <w:b/>
                              </w:rPr>
                              <w:t>CATTEZ</w:t>
                            </w:r>
                            <w:r>
                              <w:rPr>
                                <w:rFonts w:ascii="Comic Sans MS" w:hAnsi="Comic Sans MS"/>
                                <w:b/>
                              </w:rPr>
                              <w:t xml:space="preserve">, </w:t>
                            </w:r>
                            <w:r w:rsidR="002E113E">
                              <w:rPr>
                                <w:rFonts w:ascii="Comic Sans MS" w:hAnsi="Comic Sans MS"/>
                                <w:b/>
                              </w:rPr>
                              <w:t>62</w:t>
                            </w:r>
                            <w:r w:rsidR="00BF3BD0">
                              <w:rPr>
                                <w:rFonts w:ascii="Comic Sans MS" w:hAnsi="Comic Sans MS"/>
                                <w:b/>
                              </w:rPr>
                              <w:t>330</w:t>
                            </w:r>
                            <w:r w:rsidR="003946D7">
                              <w:rPr>
                                <w:rFonts w:ascii="Comic Sans MS" w:hAnsi="Comic Sans MS"/>
                                <w:b/>
                              </w:rPr>
                              <w:t xml:space="preserve"> - </w:t>
                            </w:r>
                            <w:r w:rsidR="00B33BDD">
                              <w:rPr>
                                <w:rFonts w:ascii="Comic Sans MS" w:hAnsi="Comic Sans MS"/>
                                <w:b/>
                              </w:rPr>
                              <w:t>ISBERGUES</w:t>
                            </w:r>
                          </w:p>
                        </w:txbxContent>
                      </wps:txbx>
                      <wps:bodyPr rot="0" vert="horz" wrap="square" lIns="91440" tIns="45720" rIns="91440" bIns="45720" anchor="t" anchorCtr="0" upright="1">
                        <a:noAutofit/>
                      </wps:bodyPr>
                    </wps:wsp>
                  </a:graphicData>
                </a:graphic>
              </wp:inline>
            </w:drawing>
          </mc:Choice>
          <mc:Fallback>
            <w:pict>
              <v:shapetype w14:anchorId="7B45DA8A" id="_x0000_t202" coordsize="21600,21600" o:spt="202" path="m,l,21600r21600,l21600,xe">
                <v:stroke joinstyle="miter"/>
                <v:path gradientshapeok="t" o:connecttype="rect"/>
              </v:shapetype>
              <v:shape id="Zone de texte 2" o:spid="_x0000_s1026" type="#_x0000_t202" style="width:320.7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">
                <v:textbox>
                  <w:txbxContent>
                    <w:p w14:paraId="0D65A1BF" w14:textId="77777777" w:rsidR="00604FEC" w:rsidRDefault="007554E8" w:rsidP="005953D6">
                      <w:pPr>
                        <w:spacing w:after="0"/>
                        <w:jc w:val="center"/>
                        <w:rPr>
                          <w:rFonts w:ascii="Comic Sans MS" w:hAnsi="Comic Sans MS"/>
                          <w:b/>
                        </w:rPr>
                      </w:pPr>
                      <w:r>
                        <w:rPr>
                          <w:rFonts w:ascii="Comic Sans MS" w:hAnsi="Comic Sans MS"/>
                          <w:b/>
                        </w:rPr>
                        <w:t xml:space="preserve">CHAMPIONNAT JEUNES </w:t>
                      </w:r>
                      <w:r w:rsidR="005953D6">
                        <w:rPr>
                          <w:rFonts w:ascii="Comic Sans MS" w:hAnsi="Comic Sans MS"/>
                          <w:b/>
                        </w:rPr>
                        <w:t>D’ECHEC</w:t>
                      </w:r>
                      <w:r w:rsidR="00604FEC">
                        <w:rPr>
                          <w:rFonts w:ascii="Comic Sans MS" w:hAnsi="Comic Sans MS"/>
                          <w:b/>
                        </w:rPr>
                        <w:t>S</w:t>
                      </w:r>
                    </w:p>
                    <w:p w14:paraId="2A8B4616" w14:textId="66ACC745" w:rsidR="007554E8" w:rsidRDefault="005953D6" w:rsidP="005953D6">
                      <w:pPr>
                        <w:spacing w:after="0"/>
                        <w:jc w:val="center"/>
                        <w:rPr>
                          <w:rFonts w:ascii="Comic Sans MS" w:hAnsi="Comic Sans MS"/>
                          <w:b/>
                        </w:rPr>
                      </w:pPr>
                      <w:r>
                        <w:rPr>
                          <w:rFonts w:ascii="Comic Sans MS" w:hAnsi="Comic Sans MS"/>
                          <w:b/>
                        </w:rPr>
                        <w:t xml:space="preserve"> DU PAS-DE-CALAIS</w:t>
                      </w:r>
                    </w:p>
                    <w:p w14:paraId="39DDD187" w14:textId="77777777" w:rsidR="005953D6" w:rsidRPr="005953D6" w:rsidRDefault="005953D6" w:rsidP="005953D6">
                      <w:pPr>
                        <w:spacing w:after="0"/>
                        <w:jc w:val="center"/>
                        <w:rPr>
                          <w:rFonts w:ascii="Comic Sans MS" w:hAnsi="Comic Sans MS"/>
                          <w:b/>
                        </w:rPr>
                      </w:pPr>
                    </w:p>
                    <w:p w14:paraId="574425ED" w14:textId="629DA4E3" w:rsidR="007554E8" w:rsidRDefault="005953D6" w:rsidP="005953D6">
                      <w:pPr>
                        <w:spacing w:after="0"/>
                        <w:jc w:val="center"/>
                        <w:rPr>
                          <w:rFonts w:ascii="Comic Sans MS" w:hAnsi="Comic Sans MS"/>
                          <w:b/>
                        </w:rPr>
                      </w:pPr>
                      <w:r>
                        <w:rPr>
                          <w:rFonts w:ascii="Comic Sans MS" w:hAnsi="Comic Sans MS"/>
                          <w:b/>
                        </w:rPr>
                        <w:t>REGLEMENT INTERIEUR</w:t>
                      </w:r>
                    </w:p>
                    <w:p w14:paraId="1BFE2B3C" w14:textId="510B839F" w:rsidR="005953D6" w:rsidRDefault="005953D6" w:rsidP="005953D6">
                      <w:pPr>
                        <w:spacing w:after="0"/>
                        <w:jc w:val="center"/>
                        <w:rPr>
                          <w:rFonts w:ascii="Comic Sans MS" w:hAnsi="Comic Sans MS"/>
                          <w:b/>
                        </w:rPr>
                      </w:pPr>
                      <w:r>
                        <w:rPr>
                          <w:rFonts w:ascii="Comic Sans MS" w:hAnsi="Comic Sans MS"/>
                          <w:b/>
                        </w:rPr>
                        <w:t xml:space="preserve">DU </w:t>
                      </w:r>
                      <w:r w:rsidR="007A0B39">
                        <w:rPr>
                          <w:rFonts w:ascii="Comic Sans MS" w:hAnsi="Comic Sans MS"/>
                          <w:b/>
                        </w:rPr>
                        <w:t>2</w:t>
                      </w:r>
                      <w:r w:rsidR="00E8746D">
                        <w:rPr>
                          <w:rFonts w:ascii="Comic Sans MS" w:hAnsi="Comic Sans MS"/>
                          <w:b/>
                        </w:rPr>
                        <w:t>1</w:t>
                      </w:r>
                      <w:r>
                        <w:rPr>
                          <w:rFonts w:ascii="Comic Sans MS" w:hAnsi="Comic Sans MS"/>
                          <w:b/>
                        </w:rPr>
                        <w:t xml:space="preserve"> </w:t>
                      </w:r>
                      <w:r w:rsidR="009D320B">
                        <w:rPr>
                          <w:rFonts w:ascii="Comic Sans MS" w:hAnsi="Comic Sans MS"/>
                          <w:b/>
                        </w:rPr>
                        <w:t xml:space="preserve">AU </w:t>
                      </w:r>
                      <w:r w:rsidR="007A0B39">
                        <w:rPr>
                          <w:rFonts w:ascii="Comic Sans MS" w:hAnsi="Comic Sans MS"/>
                          <w:b/>
                        </w:rPr>
                        <w:t>2</w:t>
                      </w:r>
                      <w:r w:rsidR="00E8746D">
                        <w:rPr>
                          <w:rFonts w:ascii="Comic Sans MS" w:hAnsi="Comic Sans MS"/>
                          <w:b/>
                        </w:rPr>
                        <w:t>3</w:t>
                      </w:r>
                      <w:r w:rsidR="009D320B">
                        <w:rPr>
                          <w:rFonts w:ascii="Comic Sans MS" w:hAnsi="Comic Sans MS"/>
                          <w:b/>
                        </w:rPr>
                        <w:t xml:space="preserve"> </w:t>
                      </w:r>
                      <w:r w:rsidR="00B33BDD">
                        <w:rPr>
                          <w:rFonts w:ascii="Comic Sans MS" w:hAnsi="Comic Sans MS"/>
                          <w:b/>
                        </w:rPr>
                        <w:t>OCTOBRE</w:t>
                      </w:r>
                      <w:r w:rsidR="009D320B">
                        <w:rPr>
                          <w:rFonts w:ascii="Comic Sans MS" w:hAnsi="Comic Sans MS"/>
                          <w:b/>
                        </w:rPr>
                        <w:t xml:space="preserve"> 202</w:t>
                      </w:r>
                      <w:r w:rsidR="00E8746D">
                        <w:rPr>
                          <w:rFonts w:ascii="Comic Sans MS" w:hAnsi="Comic Sans MS"/>
                          <w:b/>
                        </w:rPr>
                        <w:t>3</w:t>
                      </w:r>
                    </w:p>
                    <w:p w14:paraId="05789473" w14:textId="0586CFA7" w:rsidR="009D320B" w:rsidRPr="005953D6" w:rsidRDefault="009D320B" w:rsidP="005953D6">
                      <w:pPr>
                        <w:spacing w:after="0"/>
                        <w:jc w:val="center"/>
                        <w:rPr>
                          <w:rFonts w:ascii="Comic Sans MS" w:hAnsi="Comic Sans MS"/>
                          <w:b/>
                        </w:rPr>
                      </w:pPr>
                      <w:r>
                        <w:rPr>
                          <w:rFonts w:ascii="Comic Sans MS" w:hAnsi="Comic Sans MS"/>
                          <w:b/>
                        </w:rPr>
                        <w:t xml:space="preserve">A LA SALLE CHARLES </w:t>
                      </w:r>
                      <w:r w:rsidR="00B33BDD">
                        <w:rPr>
                          <w:rFonts w:ascii="Comic Sans MS" w:hAnsi="Comic Sans MS"/>
                          <w:b/>
                        </w:rPr>
                        <w:t>CATTEZ</w:t>
                      </w:r>
                      <w:r>
                        <w:rPr>
                          <w:rFonts w:ascii="Comic Sans MS" w:hAnsi="Comic Sans MS"/>
                          <w:b/>
                        </w:rPr>
                        <w:t xml:space="preserve">, </w:t>
                      </w:r>
                      <w:r w:rsidR="002E113E">
                        <w:rPr>
                          <w:rFonts w:ascii="Comic Sans MS" w:hAnsi="Comic Sans MS"/>
                          <w:b/>
                        </w:rPr>
                        <w:t>62</w:t>
                      </w:r>
                      <w:r w:rsidR="00BF3BD0">
                        <w:rPr>
                          <w:rFonts w:ascii="Comic Sans MS" w:hAnsi="Comic Sans MS"/>
                          <w:b/>
                        </w:rPr>
                        <w:t>330</w:t>
                      </w:r>
                      <w:r w:rsidR="003946D7">
                        <w:rPr>
                          <w:rFonts w:ascii="Comic Sans MS" w:hAnsi="Comic Sans MS"/>
                          <w:b/>
                        </w:rPr>
                        <w:t xml:space="preserve"> - </w:t>
                      </w:r>
                      <w:r w:rsidR="00B33BDD">
                        <w:rPr>
                          <w:rFonts w:ascii="Comic Sans MS" w:hAnsi="Comic Sans MS"/>
                          <w:b/>
                        </w:rPr>
                        <w:t>ISBERGUES</w:t>
                      </w:r>
                    </w:p>
                  </w:txbxContent>
                </v:textbox>
                <w10:anchorlock/>
              </v:shape>
            </w:pict>
          </mc:Fallback>
        </mc:AlternateContent>
      </w:r>
    </w:p>
    <w:p w14:paraId="6E982459" w14:textId="77777777" w:rsidR="0027296C" w:rsidRPr="00E022CE" w:rsidRDefault="0027296C" w:rsidP="00E022CE">
      <w:pPr>
        <w:spacing w:after="0"/>
        <w:rPr>
          <w:rFonts w:ascii="Comic Sans MS" w:hAnsi="Comic Sans MS"/>
          <w:sz w:val="20"/>
          <w:szCs w:val="20"/>
        </w:rPr>
      </w:pPr>
    </w:p>
    <w:p w14:paraId="3CB17C1C" w14:textId="77777777" w:rsidR="00E022CE" w:rsidRPr="00080C6E" w:rsidRDefault="00E022CE" w:rsidP="00080C6E">
      <w:pPr>
        <w:spacing w:after="0"/>
        <w:ind w:firstLine="708"/>
        <w:rPr>
          <w:rFonts w:ascii="Comic Sans MS" w:hAnsi="Comic Sans MS"/>
          <w:b/>
          <w:bCs/>
          <w:sz w:val="20"/>
          <w:szCs w:val="20"/>
          <w:u w:val="single"/>
        </w:rPr>
      </w:pPr>
      <w:r w:rsidRPr="00080C6E">
        <w:rPr>
          <w:rFonts w:ascii="Comic Sans MS" w:hAnsi="Comic Sans MS"/>
          <w:b/>
          <w:bCs/>
          <w:sz w:val="20"/>
          <w:szCs w:val="20"/>
          <w:u w:val="single"/>
        </w:rPr>
        <w:t>Article 1 : Organisation</w:t>
      </w:r>
    </w:p>
    <w:p w14:paraId="47A88720" w14:textId="3E83F9D0" w:rsidR="00E022CE" w:rsidRPr="00E022CE" w:rsidRDefault="00E022CE" w:rsidP="00080C6E">
      <w:pPr>
        <w:spacing w:after="0"/>
        <w:ind w:firstLine="708"/>
        <w:rPr>
          <w:rFonts w:ascii="Comic Sans MS" w:hAnsi="Comic Sans MS"/>
          <w:sz w:val="20"/>
          <w:szCs w:val="20"/>
        </w:rPr>
      </w:pPr>
      <w:r w:rsidRPr="00E022CE">
        <w:rPr>
          <w:rFonts w:ascii="Comic Sans MS" w:hAnsi="Comic Sans MS"/>
          <w:sz w:val="20"/>
          <w:szCs w:val="20"/>
        </w:rPr>
        <w:t>Le Comité Départemental du jeu d’échecs du Pas-de-Calais (C.D.J.E 62) organise chaque année, pendant</w:t>
      </w:r>
      <w:r w:rsidR="00080C6E">
        <w:rPr>
          <w:rFonts w:ascii="Comic Sans MS" w:hAnsi="Comic Sans MS"/>
          <w:sz w:val="20"/>
          <w:szCs w:val="20"/>
        </w:rPr>
        <w:t xml:space="preserve"> </w:t>
      </w:r>
      <w:r w:rsidRPr="00E022CE">
        <w:rPr>
          <w:rFonts w:ascii="Comic Sans MS" w:hAnsi="Comic Sans MS"/>
          <w:sz w:val="20"/>
          <w:szCs w:val="20"/>
        </w:rPr>
        <w:t>les vacances de la Toussaint, le Championnat du Pas-de-Calais des Jeunes Joueurs d'Échecs en</w:t>
      </w:r>
      <w:r w:rsidR="00080C6E">
        <w:rPr>
          <w:rFonts w:ascii="Comic Sans MS" w:hAnsi="Comic Sans MS"/>
          <w:sz w:val="20"/>
          <w:szCs w:val="20"/>
        </w:rPr>
        <w:t xml:space="preserve"> </w:t>
      </w:r>
      <w:r w:rsidRPr="00E022CE">
        <w:rPr>
          <w:rFonts w:ascii="Comic Sans MS" w:hAnsi="Comic Sans MS"/>
          <w:sz w:val="20"/>
          <w:szCs w:val="20"/>
        </w:rPr>
        <w:t xml:space="preserve">partenariat avec un club candidat qui aura un cahier des charges à respecter. </w:t>
      </w:r>
    </w:p>
    <w:p w14:paraId="52B91BAC" w14:textId="1F252971" w:rsidR="00E022CE" w:rsidRPr="00E022CE" w:rsidRDefault="00E022CE" w:rsidP="00080C6E">
      <w:pPr>
        <w:spacing w:after="0"/>
        <w:ind w:firstLine="708"/>
        <w:rPr>
          <w:rFonts w:ascii="Comic Sans MS" w:hAnsi="Comic Sans MS"/>
          <w:sz w:val="20"/>
          <w:szCs w:val="20"/>
        </w:rPr>
      </w:pPr>
      <w:r w:rsidRPr="00E022CE">
        <w:rPr>
          <w:rFonts w:ascii="Comic Sans MS" w:hAnsi="Comic Sans MS"/>
          <w:sz w:val="20"/>
          <w:szCs w:val="20"/>
        </w:rPr>
        <w:t>Pour cette saison 202</w:t>
      </w:r>
      <w:r w:rsidR="00AD505C">
        <w:rPr>
          <w:rFonts w:ascii="Comic Sans MS" w:hAnsi="Comic Sans MS"/>
          <w:sz w:val="20"/>
          <w:szCs w:val="20"/>
        </w:rPr>
        <w:t>3</w:t>
      </w:r>
      <w:r w:rsidRPr="00E022CE">
        <w:rPr>
          <w:rFonts w:ascii="Comic Sans MS" w:hAnsi="Comic Sans MS"/>
          <w:sz w:val="20"/>
          <w:szCs w:val="20"/>
        </w:rPr>
        <w:t>-202</w:t>
      </w:r>
      <w:r w:rsidR="00AD505C">
        <w:rPr>
          <w:rFonts w:ascii="Comic Sans MS" w:hAnsi="Comic Sans MS"/>
          <w:sz w:val="20"/>
          <w:szCs w:val="20"/>
        </w:rPr>
        <w:t>4</w:t>
      </w:r>
      <w:r w:rsidRPr="00E022CE">
        <w:rPr>
          <w:rFonts w:ascii="Comic Sans MS" w:hAnsi="Comic Sans MS"/>
          <w:sz w:val="20"/>
          <w:szCs w:val="20"/>
        </w:rPr>
        <w:t xml:space="preserve">, le Championnat du Pas-de-Calais des Jeunes Joueurs d'Échecs se déroule du </w:t>
      </w:r>
      <w:r w:rsidR="005C31FC">
        <w:rPr>
          <w:rFonts w:ascii="Comic Sans MS" w:hAnsi="Comic Sans MS"/>
          <w:sz w:val="20"/>
          <w:szCs w:val="20"/>
        </w:rPr>
        <w:t>samedi</w:t>
      </w:r>
      <w:r w:rsidRPr="00E022CE">
        <w:rPr>
          <w:rFonts w:ascii="Comic Sans MS" w:hAnsi="Comic Sans MS"/>
          <w:sz w:val="20"/>
          <w:szCs w:val="20"/>
        </w:rPr>
        <w:t xml:space="preserve"> </w:t>
      </w:r>
      <w:r w:rsidR="007A0B39">
        <w:rPr>
          <w:rFonts w:ascii="Comic Sans MS" w:hAnsi="Comic Sans MS"/>
          <w:sz w:val="20"/>
          <w:szCs w:val="20"/>
        </w:rPr>
        <w:t>2</w:t>
      </w:r>
      <w:r w:rsidR="00AD505C">
        <w:rPr>
          <w:rFonts w:ascii="Comic Sans MS" w:hAnsi="Comic Sans MS"/>
          <w:sz w:val="20"/>
          <w:szCs w:val="20"/>
        </w:rPr>
        <w:t>1</w:t>
      </w:r>
      <w:r w:rsidRPr="00E022CE">
        <w:rPr>
          <w:rFonts w:ascii="Comic Sans MS" w:hAnsi="Comic Sans MS"/>
          <w:sz w:val="20"/>
          <w:szCs w:val="20"/>
        </w:rPr>
        <w:t xml:space="preserve"> au </w:t>
      </w:r>
      <w:r w:rsidR="005C31FC">
        <w:rPr>
          <w:rFonts w:ascii="Comic Sans MS" w:hAnsi="Comic Sans MS"/>
          <w:sz w:val="20"/>
          <w:szCs w:val="20"/>
        </w:rPr>
        <w:t>lundi</w:t>
      </w:r>
      <w:r w:rsidRPr="00E022CE">
        <w:rPr>
          <w:rFonts w:ascii="Comic Sans MS" w:hAnsi="Comic Sans MS"/>
          <w:sz w:val="20"/>
          <w:szCs w:val="20"/>
        </w:rPr>
        <w:t xml:space="preserve"> </w:t>
      </w:r>
      <w:r w:rsidR="007A0B39">
        <w:rPr>
          <w:rFonts w:ascii="Comic Sans MS" w:hAnsi="Comic Sans MS"/>
          <w:sz w:val="20"/>
          <w:szCs w:val="20"/>
        </w:rPr>
        <w:t>2</w:t>
      </w:r>
      <w:r w:rsidR="00AD505C">
        <w:rPr>
          <w:rFonts w:ascii="Comic Sans MS" w:hAnsi="Comic Sans MS"/>
          <w:sz w:val="20"/>
          <w:szCs w:val="20"/>
        </w:rPr>
        <w:t>3</w:t>
      </w:r>
      <w:r w:rsidRPr="00E022CE">
        <w:rPr>
          <w:rFonts w:ascii="Comic Sans MS" w:hAnsi="Comic Sans MS"/>
          <w:sz w:val="20"/>
          <w:szCs w:val="20"/>
        </w:rPr>
        <w:t xml:space="preserve"> </w:t>
      </w:r>
      <w:r w:rsidR="005C31FC">
        <w:rPr>
          <w:rFonts w:ascii="Comic Sans MS" w:hAnsi="Comic Sans MS"/>
          <w:sz w:val="20"/>
          <w:szCs w:val="20"/>
        </w:rPr>
        <w:t>octobre</w:t>
      </w:r>
      <w:r w:rsidRPr="00E022CE">
        <w:rPr>
          <w:rFonts w:ascii="Comic Sans MS" w:hAnsi="Comic Sans MS"/>
          <w:sz w:val="20"/>
          <w:szCs w:val="20"/>
        </w:rPr>
        <w:t xml:space="preserve"> 202</w:t>
      </w:r>
      <w:r w:rsidR="00AD505C">
        <w:rPr>
          <w:rFonts w:ascii="Comic Sans MS" w:hAnsi="Comic Sans MS"/>
          <w:sz w:val="20"/>
          <w:szCs w:val="20"/>
        </w:rPr>
        <w:t>3</w:t>
      </w:r>
      <w:r w:rsidRPr="00E022CE">
        <w:rPr>
          <w:rFonts w:ascii="Comic Sans MS" w:hAnsi="Comic Sans MS"/>
          <w:sz w:val="20"/>
          <w:szCs w:val="20"/>
        </w:rPr>
        <w:t xml:space="preserve">, dans la salle Charles </w:t>
      </w:r>
      <w:r w:rsidR="005C31FC">
        <w:rPr>
          <w:rFonts w:ascii="Comic Sans MS" w:hAnsi="Comic Sans MS"/>
          <w:sz w:val="20"/>
          <w:szCs w:val="20"/>
        </w:rPr>
        <w:t>Cattez à Isbergues</w:t>
      </w:r>
      <w:r w:rsidR="00080C6E">
        <w:rPr>
          <w:rFonts w:ascii="Comic Sans MS" w:hAnsi="Comic Sans MS"/>
          <w:sz w:val="20"/>
          <w:szCs w:val="20"/>
        </w:rPr>
        <w:t>.</w:t>
      </w:r>
    </w:p>
    <w:p w14:paraId="115C16CC" w14:textId="6C0CDCE3" w:rsidR="00E022CE" w:rsidRPr="00E022CE" w:rsidRDefault="00E022CE" w:rsidP="00080C6E">
      <w:pPr>
        <w:spacing w:after="0"/>
        <w:ind w:firstLine="708"/>
        <w:rPr>
          <w:rFonts w:ascii="Comic Sans MS" w:hAnsi="Comic Sans MS"/>
          <w:sz w:val="20"/>
          <w:szCs w:val="20"/>
        </w:rPr>
      </w:pPr>
      <w:r w:rsidRPr="00E022CE">
        <w:rPr>
          <w:rFonts w:ascii="Comic Sans MS" w:hAnsi="Comic Sans MS"/>
          <w:sz w:val="20"/>
          <w:szCs w:val="20"/>
        </w:rPr>
        <w:t xml:space="preserve">L’inscription est gratuite et nécessite une licence </w:t>
      </w:r>
      <w:r w:rsidR="00080C6E">
        <w:rPr>
          <w:rFonts w:ascii="Comic Sans MS" w:hAnsi="Comic Sans MS"/>
          <w:sz w:val="20"/>
          <w:szCs w:val="20"/>
        </w:rPr>
        <w:t>B minimum</w:t>
      </w:r>
      <w:r w:rsidR="007A0B39">
        <w:rPr>
          <w:rFonts w:ascii="Comic Sans MS" w:hAnsi="Comic Sans MS"/>
          <w:sz w:val="20"/>
          <w:szCs w:val="20"/>
        </w:rPr>
        <w:t>, cependant, u</w:t>
      </w:r>
      <w:r w:rsidRPr="00E022CE">
        <w:rPr>
          <w:rFonts w:ascii="Comic Sans MS" w:hAnsi="Comic Sans MS"/>
          <w:sz w:val="20"/>
          <w:szCs w:val="20"/>
        </w:rPr>
        <w:t xml:space="preserve">ne licence A </w:t>
      </w:r>
      <w:r w:rsidR="007A0B39">
        <w:rPr>
          <w:rFonts w:ascii="Comic Sans MS" w:hAnsi="Comic Sans MS"/>
          <w:sz w:val="20"/>
          <w:szCs w:val="20"/>
        </w:rPr>
        <w:t>sera nécessaire pour participer</w:t>
      </w:r>
      <w:r w:rsidRPr="00E022CE">
        <w:rPr>
          <w:rFonts w:ascii="Comic Sans MS" w:hAnsi="Comic Sans MS"/>
          <w:sz w:val="20"/>
          <w:szCs w:val="20"/>
        </w:rPr>
        <w:t xml:space="preserve"> au Championnat de Ligue. Le Directeur du Championnat est nommé par le Comité Directeur du CDJE 62.</w:t>
      </w:r>
    </w:p>
    <w:p w14:paraId="14E34A08" w14:textId="77777777" w:rsidR="00E022CE" w:rsidRPr="00E022CE" w:rsidRDefault="00E022CE" w:rsidP="00080C6E">
      <w:pPr>
        <w:spacing w:after="0"/>
        <w:ind w:firstLine="708"/>
        <w:rPr>
          <w:rFonts w:ascii="Comic Sans MS" w:hAnsi="Comic Sans MS"/>
          <w:sz w:val="20"/>
          <w:szCs w:val="20"/>
        </w:rPr>
      </w:pPr>
      <w:r w:rsidRPr="00E022CE">
        <w:rPr>
          <w:rFonts w:ascii="Comic Sans MS" w:hAnsi="Comic Sans MS"/>
          <w:sz w:val="20"/>
          <w:szCs w:val="20"/>
        </w:rPr>
        <w:t xml:space="preserve">A l’issue de cette compétition sont attribués officiellement les 14 titres annuels de </w:t>
      </w:r>
    </w:p>
    <w:p w14:paraId="23AFAF0B" w14:textId="0D8F91BA" w:rsidR="00E022CE" w:rsidRPr="00E022CE" w:rsidRDefault="00E022CE" w:rsidP="00E022CE">
      <w:pPr>
        <w:spacing w:after="0"/>
        <w:rPr>
          <w:rFonts w:ascii="Comic Sans MS" w:hAnsi="Comic Sans MS"/>
          <w:sz w:val="20"/>
          <w:szCs w:val="20"/>
        </w:rPr>
      </w:pPr>
      <w:r w:rsidRPr="00E022CE">
        <w:rPr>
          <w:rFonts w:ascii="Comic Sans MS" w:hAnsi="Comic Sans MS"/>
          <w:sz w:val="20"/>
          <w:szCs w:val="20"/>
        </w:rPr>
        <w:t>Champion</w:t>
      </w:r>
      <w:r w:rsidR="007A0B39">
        <w:rPr>
          <w:rFonts w:ascii="Comic Sans MS" w:hAnsi="Comic Sans MS"/>
          <w:sz w:val="20"/>
          <w:szCs w:val="20"/>
        </w:rPr>
        <w:t>s</w:t>
      </w:r>
      <w:r w:rsidRPr="00E022CE">
        <w:rPr>
          <w:rFonts w:ascii="Comic Sans MS" w:hAnsi="Comic Sans MS"/>
          <w:sz w:val="20"/>
          <w:szCs w:val="20"/>
        </w:rPr>
        <w:t xml:space="preserve"> du Pas-de-Calais. Ce championnat est qualificatif pour le Championnat de la Ligue Hauts-de</w:t>
      </w:r>
      <w:r w:rsidR="007A0B39">
        <w:rPr>
          <w:rFonts w:ascii="Comic Sans MS" w:hAnsi="Comic Sans MS"/>
          <w:sz w:val="20"/>
          <w:szCs w:val="20"/>
        </w:rPr>
        <w:t xml:space="preserve">- </w:t>
      </w:r>
      <w:r w:rsidRPr="00E022CE">
        <w:rPr>
          <w:rFonts w:ascii="Comic Sans MS" w:hAnsi="Comic Sans MS"/>
          <w:sz w:val="20"/>
          <w:szCs w:val="20"/>
        </w:rPr>
        <w:t>France des Jeunes Joueurs d'Échecs – zone Nord sauf pour les catégories U18 (Cadets – Cadettes) – U20 (Juniors F et M) qui s’inscrivent</w:t>
      </w:r>
      <w:r w:rsidR="00080C6E">
        <w:rPr>
          <w:rFonts w:ascii="Comic Sans MS" w:hAnsi="Comic Sans MS"/>
          <w:sz w:val="20"/>
          <w:szCs w:val="20"/>
        </w:rPr>
        <w:t xml:space="preserve"> </w:t>
      </w:r>
      <w:r w:rsidRPr="00E022CE">
        <w:rPr>
          <w:rFonts w:ascii="Comic Sans MS" w:hAnsi="Comic Sans MS"/>
          <w:sz w:val="20"/>
          <w:szCs w:val="20"/>
        </w:rPr>
        <w:t xml:space="preserve">librement. </w:t>
      </w:r>
    </w:p>
    <w:p w14:paraId="796122A5" w14:textId="577E6000" w:rsidR="00E022CE" w:rsidRDefault="00E022CE" w:rsidP="000077C5">
      <w:pPr>
        <w:spacing w:after="0"/>
        <w:ind w:firstLine="708"/>
        <w:rPr>
          <w:rFonts w:ascii="Comic Sans MS" w:hAnsi="Comic Sans MS"/>
          <w:sz w:val="20"/>
          <w:szCs w:val="20"/>
        </w:rPr>
      </w:pPr>
      <w:r w:rsidRPr="00E022CE">
        <w:rPr>
          <w:rFonts w:ascii="Comic Sans MS" w:hAnsi="Comic Sans MS"/>
          <w:sz w:val="20"/>
          <w:szCs w:val="20"/>
        </w:rPr>
        <w:t>Le Comité Départemental du jeu d’échecs du Pas-de-Calais (C.D.J.E 62) et le club d'échecs d'Isbergues</w:t>
      </w:r>
      <w:r w:rsidR="00080C6E">
        <w:rPr>
          <w:rFonts w:ascii="Comic Sans MS" w:hAnsi="Comic Sans MS"/>
          <w:sz w:val="20"/>
          <w:szCs w:val="20"/>
        </w:rPr>
        <w:t xml:space="preserve"> </w:t>
      </w:r>
      <w:r w:rsidRPr="00E022CE">
        <w:rPr>
          <w:rFonts w:ascii="Comic Sans MS" w:hAnsi="Comic Sans MS"/>
          <w:sz w:val="20"/>
          <w:szCs w:val="20"/>
        </w:rPr>
        <w:t>prennent toutes les décisions qu’ils jugent utiles dans l’intérêt de la bonne marche du championnat. Lors des parties d’échecs des photos ou des vidéos pourront être prises, conformément à l’article 7 de la loi n° 78-17 du 6 janvier 1978. L'inscription au championnat implique l'acceptation de figurer sur les photos et vidéos par le joueur ou son représentant légal.</w:t>
      </w:r>
    </w:p>
    <w:p w14:paraId="753E6940" w14:textId="77777777" w:rsidR="000077C5" w:rsidRPr="00E022CE" w:rsidRDefault="000077C5" w:rsidP="000077C5">
      <w:pPr>
        <w:spacing w:after="0"/>
        <w:ind w:firstLine="708"/>
        <w:rPr>
          <w:rFonts w:ascii="Comic Sans MS" w:hAnsi="Comic Sans MS"/>
          <w:sz w:val="20"/>
          <w:szCs w:val="20"/>
        </w:rPr>
      </w:pPr>
    </w:p>
    <w:p w14:paraId="1E7B18DE" w14:textId="77777777" w:rsidR="00E022CE" w:rsidRPr="000077C5" w:rsidRDefault="00E022CE" w:rsidP="000077C5">
      <w:pPr>
        <w:spacing w:after="0"/>
        <w:ind w:firstLine="708"/>
        <w:rPr>
          <w:rFonts w:ascii="Comic Sans MS" w:hAnsi="Comic Sans MS"/>
          <w:b/>
          <w:bCs/>
          <w:sz w:val="20"/>
          <w:szCs w:val="20"/>
          <w:u w:val="single"/>
        </w:rPr>
      </w:pPr>
      <w:r w:rsidRPr="000077C5">
        <w:rPr>
          <w:rFonts w:ascii="Comic Sans MS" w:hAnsi="Comic Sans MS"/>
          <w:b/>
          <w:bCs/>
          <w:sz w:val="20"/>
          <w:szCs w:val="20"/>
          <w:u w:val="single"/>
        </w:rPr>
        <w:t>Article 2 : Catégories</w:t>
      </w:r>
    </w:p>
    <w:p w14:paraId="7375B91D" w14:textId="77777777" w:rsidR="00E022CE" w:rsidRPr="00E022CE" w:rsidRDefault="00E022CE" w:rsidP="000077C5">
      <w:pPr>
        <w:spacing w:after="0"/>
        <w:ind w:firstLine="708"/>
        <w:rPr>
          <w:rFonts w:ascii="Comic Sans MS" w:hAnsi="Comic Sans MS"/>
          <w:sz w:val="20"/>
          <w:szCs w:val="20"/>
        </w:rPr>
      </w:pPr>
      <w:r w:rsidRPr="00E022CE">
        <w:rPr>
          <w:rFonts w:ascii="Comic Sans MS" w:hAnsi="Comic Sans MS"/>
          <w:sz w:val="20"/>
          <w:szCs w:val="20"/>
        </w:rPr>
        <w:t xml:space="preserve">Les joueurs sont répartis en 14 catégories de U20 (Juniors) à U8 (Petits Poussins) (mixtes). </w:t>
      </w:r>
    </w:p>
    <w:p w14:paraId="19251908" w14:textId="2572636A" w:rsidR="00E022CE" w:rsidRPr="00E022CE" w:rsidRDefault="00E022CE" w:rsidP="000077C5">
      <w:pPr>
        <w:spacing w:after="0"/>
        <w:ind w:left="708"/>
        <w:rPr>
          <w:rFonts w:ascii="Comic Sans MS" w:hAnsi="Comic Sans MS"/>
          <w:sz w:val="20"/>
          <w:szCs w:val="20"/>
        </w:rPr>
      </w:pPr>
      <w:r w:rsidRPr="00E022CE">
        <w:rPr>
          <w:rFonts w:ascii="Comic Sans MS" w:hAnsi="Comic Sans MS"/>
          <w:sz w:val="20"/>
          <w:szCs w:val="20"/>
        </w:rPr>
        <w:t xml:space="preserve">Les U18 (cadettes, cadets), U20 (juniors F et Juniors M) jouent dans le même tournoi. Les titres sont décernés dans chaque catégorie. </w:t>
      </w:r>
    </w:p>
    <w:p w14:paraId="7AEF7FCE" w14:textId="24912FAE" w:rsidR="00E022CE" w:rsidRPr="00E022CE" w:rsidRDefault="00E022CE" w:rsidP="000077C5">
      <w:pPr>
        <w:spacing w:after="0"/>
        <w:ind w:firstLine="708"/>
        <w:rPr>
          <w:rFonts w:ascii="Comic Sans MS" w:hAnsi="Comic Sans MS"/>
          <w:sz w:val="20"/>
          <w:szCs w:val="20"/>
        </w:rPr>
      </w:pPr>
      <w:r w:rsidRPr="00E022CE">
        <w:rPr>
          <w:rFonts w:ascii="Comic Sans MS" w:hAnsi="Comic Sans MS"/>
          <w:sz w:val="20"/>
          <w:szCs w:val="20"/>
        </w:rPr>
        <w:t xml:space="preserve">Si dans une catégorie le nombre de joueurs ou joueuses est inférieur ou égal à 7, alors les championnats d’une même catégorie d’âge sont fusionnés. A l’issue du tournoi, deux classements différents sont établis en fonction de la catégorie initiale d’inscription. </w:t>
      </w:r>
    </w:p>
    <w:p w14:paraId="57F8501A" w14:textId="77777777" w:rsidR="007A0B39" w:rsidRDefault="007A0B39" w:rsidP="000077C5">
      <w:pPr>
        <w:spacing w:after="0"/>
        <w:ind w:firstLine="708"/>
        <w:rPr>
          <w:rFonts w:ascii="Comic Sans MS" w:hAnsi="Comic Sans MS"/>
          <w:b/>
          <w:bCs/>
          <w:sz w:val="20"/>
          <w:szCs w:val="20"/>
          <w:u w:val="single"/>
        </w:rPr>
      </w:pPr>
    </w:p>
    <w:p w14:paraId="5106FCA5" w14:textId="6D7FB965" w:rsidR="00E022CE" w:rsidRPr="000077C5" w:rsidRDefault="00E022CE" w:rsidP="000077C5">
      <w:pPr>
        <w:spacing w:after="0"/>
        <w:ind w:firstLine="708"/>
        <w:rPr>
          <w:rFonts w:ascii="Comic Sans MS" w:hAnsi="Comic Sans MS"/>
          <w:b/>
          <w:bCs/>
          <w:sz w:val="20"/>
          <w:szCs w:val="20"/>
          <w:u w:val="single"/>
        </w:rPr>
      </w:pPr>
      <w:r w:rsidRPr="000077C5">
        <w:rPr>
          <w:rFonts w:ascii="Comic Sans MS" w:hAnsi="Comic Sans MS"/>
          <w:b/>
          <w:bCs/>
          <w:sz w:val="20"/>
          <w:szCs w:val="20"/>
          <w:u w:val="single"/>
        </w:rPr>
        <w:t>Article 3 : Homologation appariements</w:t>
      </w:r>
    </w:p>
    <w:p w14:paraId="5481A078" w14:textId="5B69F738" w:rsidR="00E022CE" w:rsidRPr="00E022CE" w:rsidRDefault="00E022CE" w:rsidP="000077C5">
      <w:pPr>
        <w:spacing w:after="0"/>
        <w:ind w:firstLine="708"/>
        <w:rPr>
          <w:rFonts w:ascii="Comic Sans MS" w:hAnsi="Comic Sans MS"/>
          <w:sz w:val="20"/>
          <w:szCs w:val="20"/>
        </w:rPr>
      </w:pPr>
      <w:r w:rsidRPr="00E022CE">
        <w:rPr>
          <w:rFonts w:ascii="Comic Sans MS" w:hAnsi="Comic Sans MS"/>
          <w:sz w:val="20"/>
          <w:szCs w:val="20"/>
        </w:rPr>
        <w:t>Les règles du jeu sont celles de la FIDE en vigueur au moment du tournoi. L’Annexe A.4 des règles du jeu d’Echecs Rapides s’appliquera à l’ensemble de la compétition.</w:t>
      </w:r>
    </w:p>
    <w:p w14:paraId="1D02365F" w14:textId="61EA374A" w:rsidR="00E022CE" w:rsidRPr="00E022CE" w:rsidRDefault="00E022CE" w:rsidP="000077C5">
      <w:pPr>
        <w:spacing w:after="0"/>
        <w:ind w:firstLine="708"/>
        <w:rPr>
          <w:rFonts w:ascii="Comic Sans MS" w:hAnsi="Comic Sans MS"/>
          <w:sz w:val="20"/>
          <w:szCs w:val="20"/>
        </w:rPr>
      </w:pPr>
      <w:r w:rsidRPr="00E022CE">
        <w:rPr>
          <w:rFonts w:ascii="Comic Sans MS" w:hAnsi="Comic Sans MS"/>
          <w:sz w:val="20"/>
          <w:szCs w:val="20"/>
        </w:rPr>
        <w:t xml:space="preserve">Les tournois se disputent en 7 rondes au système suisse intégral, sans protection de famille ou de club. Les appariements informatisés (programme P.A.P.I.) sont réalisés selon le règlement FIDE C04. Le nombre de rondes pourra être réduit en fonction du nombre de participants. </w:t>
      </w:r>
    </w:p>
    <w:p w14:paraId="17DAF23C" w14:textId="1C6F1B87" w:rsidR="00E022CE" w:rsidRPr="007A0B39" w:rsidRDefault="00E022CE" w:rsidP="000077C5">
      <w:pPr>
        <w:spacing w:after="0"/>
        <w:ind w:firstLine="708"/>
        <w:rPr>
          <w:rFonts w:ascii="Comic Sans MS" w:hAnsi="Comic Sans MS"/>
          <w:color w:val="FF0000"/>
          <w:sz w:val="20"/>
          <w:szCs w:val="20"/>
        </w:rPr>
      </w:pPr>
      <w:r w:rsidRPr="00E022CE">
        <w:rPr>
          <w:rFonts w:ascii="Comic Sans MS" w:hAnsi="Comic Sans MS"/>
          <w:sz w:val="20"/>
          <w:szCs w:val="20"/>
        </w:rPr>
        <w:t xml:space="preserve">Si dans un tournoi l’effectif est trop faible pour appliquer le C04, les joueurs disputent un tournoi toutes rondes selon le système Berger. Dans ce cas, le tirage au sort des numéros d’appariement sera dirigé afin que les joueurs d’un même club </w:t>
      </w:r>
      <w:r w:rsidR="007A0B39" w:rsidRPr="00004080">
        <w:rPr>
          <w:rFonts w:ascii="Comic Sans MS" w:hAnsi="Comic Sans MS"/>
          <w:sz w:val="20"/>
          <w:szCs w:val="20"/>
        </w:rPr>
        <w:t xml:space="preserve">ne </w:t>
      </w:r>
      <w:r w:rsidRPr="00004080">
        <w:rPr>
          <w:rFonts w:ascii="Comic Sans MS" w:hAnsi="Comic Sans MS"/>
          <w:sz w:val="20"/>
          <w:szCs w:val="20"/>
        </w:rPr>
        <w:t xml:space="preserve">se rencontrent </w:t>
      </w:r>
      <w:r w:rsidR="007A0B39" w:rsidRPr="00004080">
        <w:rPr>
          <w:rFonts w:ascii="Comic Sans MS" w:hAnsi="Comic Sans MS"/>
          <w:sz w:val="20"/>
          <w:szCs w:val="20"/>
        </w:rPr>
        <w:t xml:space="preserve">pas </w:t>
      </w:r>
      <w:r w:rsidRPr="00004080">
        <w:rPr>
          <w:rFonts w:ascii="Comic Sans MS" w:hAnsi="Comic Sans MS"/>
          <w:sz w:val="20"/>
          <w:szCs w:val="20"/>
        </w:rPr>
        <w:t xml:space="preserve">dans les </w:t>
      </w:r>
      <w:r w:rsidR="007A0B39" w:rsidRPr="00004080">
        <w:rPr>
          <w:rFonts w:ascii="Comic Sans MS" w:hAnsi="Comic Sans MS"/>
          <w:sz w:val="20"/>
          <w:szCs w:val="20"/>
        </w:rPr>
        <w:t>trois dernières</w:t>
      </w:r>
      <w:r w:rsidRPr="00004080">
        <w:rPr>
          <w:rFonts w:ascii="Comic Sans MS" w:hAnsi="Comic Sans MS"/>
          <w:sz w:val="20"/>
          <w:szCs w:val="20"/>
        </w:rPr>
        <w:t xml:space="preserve"> rondes. </w:t>
      </w:r>
    </w:p>
    <w:p w14:paraId="7FC30D0B" w14:textId="77777777" w:rsidR="000077C5" w:rsidRDefault="000077C5" w:rsidP="000077C5">
      <w:pPr>
        <w:spacing w:after="0"/>
        <w:ind w:firstLine="708"/>
        <w:rPr>
          <w:rFonts w:ascii="Comic Sans MS" w:hAnsi="Comic Sans MS"/>
          <w:sz w:val="20"/>
          <w:szCs w:val="20"/>
        </w:rPr>
      </w:pPr>
    </w:p>
    <w:p w14:paraId="4724B3EE" w14:textId="77777777" w:rsidR="0059401F" w:rsidRPr="00E022CE" w:rsidRDefault="0059401F" w:rsidP="000077C5">
      <w:pPr>
        <w:spacing w:after="0"/>
        <w:ind w:firstLine="708"/>
        <w:rPr>
          <w:rFonts w:ascii="Comic Sans MS" w:hAnsi="Comic Sans MS"/>
          <w:sz w:val="20"/>
          <w:szCs w:val="20"/>
        </w:rPr>
      </w:pPr>
    </w:p>
    <w:p w14:paraId="458BB712" w14:textId="77777777" w:rsidR="00E022CE" w:rsidRPr="000077C5" w:rsidRDefault="00E022CE" w:rsidP="000077C5">
      <w:pPr>
        <w:spacing w:after="0"/>
        <w:ind w:firstLine="708"/>
        <w:rPr>
          <w:rFonts w:ascii="Comic Sans MS" w:hAnsi="Comic Sans MS"/>
          <w:b/>
          <w:bCs/>
          <w:sz w:val="20"/>
          <w:szCs w:val="20"/>
          <w:u w:val="single"/>
        </w:rPr>
      </w:pPr>
      <w:r w:rsidRPr="000077C5">
        <w:rPr>
          <w:rFonts w:ascii="Comic Sans MS" w:hAnsi="Comic Sans MS"/>
          <w:b/>
          <w:bCs/>
          <w:sz w:val="20"/>
          <w:szCs w:val="20"/>
          <w:u w:val="single"/>
        </w:rPr>
        <w:lastRenderedPageBreak/>
        <w:t>Article 4 : Arbitrage</w:t>
      </w:r>
    </w:p>
    <w:p w14:paraId="4D802F31" w14:textId="38F48C95" w:rsidR="00E022CE" w:rsidRDefault="00E022CE" w:rsidP="001F1D82">
      <w:pPr>
        <w:spacing w:after="0"/>
        <w:ind w:firstLine="708"/>
        <w:rPr>
          <w:rFonts w:ascii="Comic Sans MS" w:hAnsi="Comic Sans MS"/>
          <w:sz w:val="20"/>
          <w:szCs w:val="20"/>
        </w:rPr>
      </w:pPr>
      <w:r w:rsidRPr="00E022CE">
        <w:rPr>
          <w:rFonts w:ascii="Comic Sans MS" w:hAnsi="Comic Sans MS"/>
          <w:sz w:val="20"/>
          <w:szCs w:val="20"/>
        </w:rPr>
        <w:t>L’arbitre principal du Championnat du Pas-de-Calais des Jeunes Joueurs d'Échecs est Boris Fleurquin ; il est secondé par Thierry Lemaire</w:t>
      </w:r>
      <w:r w:rsidR="000077C5">
        <w:rPr>
          <w:rFonts w:ascii="Comic Sans MS" w:hAnsi="Comic Sans MS"/>
          <w:sz w:val="20"/>
          <w:szCs w:val="20"/>
        </w:rPr>
        <w:t xml:space="preserve"> et </w:t>
      </w:r>
      <w:r w:rsidRPr="00E022CE">
        <w:rPr>
          <w:rFonts w:ascii="Comic Sans MS" w:hAnsi="Comic Sans MS"/>
          <w:sz w:val="20"/>
          <w:szCs w:val="20"/>
        </w:rPr>
        <w:t xml:space="preserve">Joël Facon. L’équipe d’arbitrage </w:t>
      </w:r>
      <w:r w:rsidR="001F1D82" w:rsidRPr="00E022CE">
        <w:rPr>
          <w:rFonts w:ascii="Comic Sans MS" w:hAnsi="Comic Sans MS"/>
          <w:sz w:val="20"/>
          <w:szCs w:val="20"/>
        </w:rPr>
        <w:t>est désignée</w:t>
      </w:r>
      <w:r w:rsidRPr="00E022CE">
        <w:rPr>
          <w:rFonts w:ascii="Comic Sans MS" w:hAnsi="Comic Sans MS"/>
          <w:sz w:val="20"/>
          <w:szCs w:val="20"/>
        </w:rPr>
        <w:t xml:space="preserve"> par le Comité Directeur du CDJE 62.</w:t>
      </w:r>
    </w:p>
    <w:p w14:paraId="72454049" w14:textId="77777777" w:rsidR="000077C5" w:rsidRPr="00E022CE" w:rsidRDefault="000077C5" w:rsidP="00E022CE">
      <w:pPr>
        <w:spacing w:after="0"/>
        <w:rPr>
          <w:rFonts w:ascii="Comic Sans MS" w:hAnsi="Comic Sans MS"/>
          <w:sz w:val="20"/>
          <w:szCs w:val="20"/>
        </w:rPr>
      </w:pPr>
    </w:p>
    <w:p w14:paraId="499F5ABE" w14:textId="77777777" w:rsidR="00E022CE" w:rsidRPr="000077C5" w:rsidRDefault="00E022CE" w:rsidP="000077C5">
      <w:pPr>
        <w:spacing w:after="0"/>
        <w:ind w:firstLine="708"/>
        <w:rPr>
          <w:rFonts w:ascii="Comic Sans MS" w:hAnsi="Comic Sans MS"/>
          <w:b/>
          <w:bCs/>
          <w:sz w:val="20"/>
          <w:szCs w:val="20"/>
          <w:u w:val="single"/>
        </w:rPr>
      </w:pPr>
      <w:r w:rsidRPr="000077C5">
        <w:rPr>
          <w:rFonts w:ascii="Comic Sans MS" w:hAnsi="Comic Sans MS"/>
          <w:b/>
          <w:bCs/>
          <w:sz w:val="20"/>
          <w:szCs w:val="20"/>
          <w:u w:val="single"/>
        </w:rPr>
        <w:t>Article 5 : Cadences</w:t>
      </w:r>
    </w:p>
    <w:p w14:paraId="0169131A" w14:textId="77777777" w:rsidR="00E022CE" w:rsidRPr="000077C5" w:rsidRDefault="00E022CE" w:rsidP="00E022CE">
      <w:pPr>
        <w:spacing w:after="0"/>
        <w:rPr>
          <w:rFonts w:ascii="Comic Sans MS" w:hAnsi="Comic Sans MS"/>
          <w:i/>
          <w:iCs/>
          <w:sz w:val="20"/>
          <w:szCs w:val="20"/>
        </w:rPr>
      </w:pPr>
      <w:r w:rsidRPr="000077C5">
        <w:rPr>
          <w:rFonts w:ascii="Comic Sans MS" w:hAnsi="Comic Sans MS"/>
          <w:i/>
          <w:iCs/>
          <w:sz w:val="20"/>
          <w:szCs w:val="20"/>
        </w:rPr>
        <w:t xml:space="preserve">Grandes catégories : U12 (pupilles) à U20 (juniors) </w:t>
      </w:r>
    </w:p>
    <w:p w14:paraId="44061E9F" w14:textId="4ADBE969" w:rsidR="00E022CE" w:rsidRPr="00E022CE" w:rsidRDefault="00E022CE" w:rsidP="006B29F3">
      <w:pPr>
        <w:spacing w:after="0"/>
        <w:ind w:firstLine="708"/>
        <w:rPr>
          <w:rFonts w:ascii="Comic Sans MS" w:hAnsi="Comic Sans MS"/>
          <w:sz w:val="20"/>
          <w:szCs w:val="20"/>
        </w:rPr>
      </w:pPr>
      <w:r w:rsidRPr="00E022CE">
        <w:rPr>
          <w:rFonts w:ascii="Comic Sans MS" w:hAnsi="Comic Sans MS"/>
          <w:sz w:val="20"/>
          <w:szCs w:val="20"/>
        </w:rPr>
        <w:t xml:space="preserve">La cadence est de </w:t>
      </w:r>
      <w:r w:rsidR="006B29F3">
        <w:rPr>
          <w:rFonts w:ascii="Comic Sans MS" w:hAnsi="Comic Sans MS"/>
          <w:sz w:val="20"/>
          <w:szCs w:val="20"/>
        </w:rPr>
        <w:t>4</w:t>
      </w:r>
      <w:r w:rsidRPr="00E022CE">
        <w:rPr>
          <w:rFonts w:ascii="Comic Sans MS" w:hAnsi="Comic Sans MS"/>
          <w:sz w:val="20"/>
          <w:szCs w:val="20"/>
        </w:rPr>
        <w:t xml:space="preserve">0 minutes + 10 secondes par coup. La notation est </w:t>
      </w:r>
      <w:r w:rsidR="009612CD">
        <w:rPr>
          <w:rFonts w:ascii="Comic Sans MS" w:hAnsi="Comic Sans MS"/>
          <w:sz w:val="20"/>
          <w:szCs w:val="20"/>
        </w:rPr>
        <w:t>facultative mais fortement conseillé</w:t>
      </w:r>
      <w:r w:rsidRPr="00E022CE">
        <w:rPr>
          <w:rFonts w:ascii="Comic Sans MS" w:hAnsi="Comic Sans MS"/>
          <w:sz w:val="20"/>
          <w:szCs w:val="20"/>
        </w:rPr>
        <w:t xml:space="preserve"> et les parties comptent</w:t>
      </w:r>
      <w:r w:rsidR="006B29F3">
        <w:rPr>
          <w:rFonts w:ascii="Comic Sans MS" w:hAnsi="Comic Sans MS"/>
          <w:sz w:val="20"/>
          <w:szCs w:val="20"/>
        </w:rPr>
        <w:t xml:space="preserve"> </w:t>
      </w:r>
      <w:r w:rsidRPr="00E022CE">
        <w:rPr>
          <w:rFonts w:ascii="Comic Sans MS" w:hAnsi="Comic Sans MS"/>
          <w:sz w:val="20"/>
          <w:szCs w:val="20"/>
        </w:rPr>
        <w:t xml:space="preserve">pour le classement ELO </w:t>
      </w:r>
      <w:r w:rsidR="006B29F3">
        <w:rPr>
          <w:rFonts w:ascii="Comic Sans MS" w:hAnsi="Comic Sans MS"/>
          <w:sz w:val="20"/>
          <w:szCs w:val="20"/>
        </w:rPr>
        <w:t xml:space="preserve">rapide </w:t>
      </w:r>
      <w:r w:rsidRPr="00E022CE">
        <w:rPr>
          <w:rFonts w:ascii="Comic Sans MS" w:hAnsi="Comic Sans MS"/>
          <w:sz w:val="20"/>
          <w:szCs w:val="20"/>
        </w:rPr>
        <w:t>Fide</w:t>
      </w:r>
    </w:p>
    <w:p w14:paraId="39D18DE8" w14:textId="77777777" w:rsidR="00E022CE" w:rsidRPr="006B29F3" w:rsidRDefault="00E022CE" w:rsidP="006B29F3">
      <w:pPr>
        <w:spacing w:after="0"/>
        <w:rPr>
          <w:rFonts w:ascii="Comic Sans MS" w:hAnsi="Comic Sans MS"/>
          <w:i/>
          <w:iCs/>
          <w:sz w:val="20"/>
          <w:szCs w:val="20"/>
        </w:rPr>
      </w:pPr>
      <w:r w:rsidRPr="006B29F3">
        <w:rPr>
          <w:rFonts w:ascii="Comic Sans MS" w:hAnsi="Comic Sans MS"/>
          <w:i/>
          <w:iCs/>
          <w:sz w:val="20"/>
          <w:szCs w:val="20"/>
        </w:rPr>
        <w:t xml:space="preserve">Petites catégories : U8 (petits poussins) à U10 (poussins) </w:t>
      </w:r>
    </w:p>
    <w:p w14:paraId="373DD672" w14:textId="1FAAC765" w:rsidR="00E022CE" w:rsidRDefault="00E022CE" w:rsidP="006B29F3">
      <w:pPr>
        <w:spacing w:after="0"/>
        <w:ind w:firstLine="708"/>
        <w:rPr>
          <w:rFonts w:ascii="Comic Sans MS" w:hAnsi="Comic Sans MS"/>
          <w:sz w:val="20"/>
          <w:szCs w:val="20"/>
        </w:rPr>
      </w:pPr>
      <w:r w:rsidRPr="00E022CE">
        <w:rPr>
          <w:rFonts w:ascii="Comic Sans MS" w:hAnsi="Comic Sans MS"/>
          <w:sz w:val="20"/>
          <w:szCs w:val="20"/>
        </w:rPr>
        <w:t xml:space="preserve">La cadence est de </w:t>
      </w:r>
      <w:r w:rsidR="006B29F3">
        <w:rPr>
          <w:rFonts w:ascii="Comic Sans MS" w:hAnsi="Comic Sans MS"/>
          <w:sz w:val="20"/>
          <w:szCs w:val="20"/>
        </w:rPr>
        <w:t>2</w:t>
      </w:r>
      <w:r w:rsidRPr="00E022CE">
        <w:rPr>
          <w:rFonts w:ascii="Comic Sans MS" w:hAnsi="Comic Sans MS"/>
          <w:sz w:val="20"/>
          <w:szCs w:val="20"/>
        </w:rPr>
        <w:t xml:space="preserve">0 minutes + 10 secondes par coup. </w:t>
      </w:r>
      <w:r w:rsidR="006B29F3">
        <w:rPr>
          <w:rFonts w:ascii="Comic Sans MS" w:hAnsi="Comic Sans MS"/>
          <w:sz w:val="20"/>
          <w:szCs w:val="20"/>
        </w:rPr>
        <w:t>L</w:t>
      </w:r>
      <w:r w:rsidR="006B29F3" w:rsidRPr="00E022CE">
        <w:rPr>
          <w:rFonts w:ascii="Comic Sans MS" w:hAnsi="Comic Sans MS"/>
          <w:sz w:val="20"/>
          <w:szCs w:val="20"/>
        </w:rPr>
        <w:t>es parties comptent</w:t>
      </w:r>
      <w:r w:rsidR="006B29F3">
        <w:rPr>
          <w:rFonts w:ascii="Comic Sans MS" w:hAnsi="Comic Sans MS"/>
          <w:sz w:val="20"/>
          <w:szCs w:val="20"/>
        </w:rPr>
        <w:t xml:space="preserve"> </w:t>
      </w:r>
      <w:r w:rsidR="006B29F3" w:rsidRPr="00E022CE">
        <w:rPr>
          <w:rFonts w:ascii="Comic Sans MS" w:hAnsi="Comic Sans MS"/>
          <w:sz w:val="20"/>
          <w:szCs w:val="20"/>
        </w:rPr>
        <w:t xml:space="preserve">pour le classement ELO </w:t>
      </w:r>
      <w:r w:rsidR="006B29F3">
        <w:rPr>
          <w:rFonts w:ascii="Comic Sans MS" w:hAnsi="Comic Sans MS"/>
          <w:sz w:val="20"/>
          <w:szCs w:val="20"/>
        </w:rPr>
        <w:t xml:space="preserve">rapide </w:t>
      </w:r>
      <w:r w:rsidR="006B29F3" w:rsidRPr="00E022CE">
        <w:rPr>
          <w:rFonts w:ascii="Comic Sans MS" w:hAnsi="Comic Sans MS"/>
          <w:sz w:val="20"/>
          <w:szCs w:val="20"/>
        </w:rPr>
        <w:t>Fide</w:t>
      </w:r>
      <w:r w:rsidR="006B29F3">
        <w:rPr>
          <w:rFonts w:ascii="Comic Sans MS" w:hAnsi="Comic Sans MS"/>
          <w:sz w:val="20"/>
          <w:szCs w:val="20"/>
        </w:rPr>
        <w:t>.</w:t>
      </w:r>
    </w:p>
    <w:p w14:paraId="75B01FBE" w14:textId="3205E5B5" w:rsidR="00F0312F" w:rsidRPr="00004080" w:rsidRDefault="00F0312F" w:rsidP="006B29F3">
      <w:pPr>
        <w:spacing w:after="0"/>
        <w:ind w:firstLine="708"/>
        <w:rPr>
          <w:rFonts w:ascii="Comic Sans MS" w:hAnsi="Comic Sans MS"/>
          <w:sz w:val="20"/>
          <w:szCs w:val="20"/>
        </w:rPr>
      </w:pPr>
      <w:r w:rsidRPr="00004080">
        <w:rPr>
          <w:rFonts w:ascii="Comic Sans MS" w:hAnsi="Comic Sans MS"/>
          <w:sz w:val="20"/>
          <w:szCs w:val="20"/>
        </w:rPr>
        <w:t>Pour information : la notation sera obligatoire au Championnat de Ligue et au Championnat de France</w:t>
      </w:r>
    </w:p>
    <w:p w14:paraId="553AE7CF" w14:textId="77777777" w:rsidR="006B29F3" w:rsidRPr="00E022CE" w:rsidRDefault="006B29F3" w:rsidP="006B29F3">
      <w:pPr>
        <w:spacing w:after="0"/>
        <w:ind w:firstLine="708"/>
        <w:rPr>
          <w:rFonts w:ascii="Comic Sans MS" w:hAnsi="Comic Sans MS"/>
          <w:sz w:val="20"/>
          <w:szCs w:val="20"/>
        </w:rPr>
      </w:pPr>
    </w:p>
    <w:p w14:paraId="5A58B319" w14:textId="77777777" w:rsidR="00E022CE" w:rsidRPr="006B29F3" w:rsidRDefault="00E022CE" w:rsidP="006B29F3">
      <w:pPr>
        <w:spacing w:after="0"/>
        <w:ind w:firstLine="708"/>
        <w:rPr>
          <w:rFonts w:ascii="Comic Sans MS" w:hAnsi="Comic Sans MS"/>
          <w:b/>
          <w:bCs/>
          <w:sz w:val="20"/>
          <w:szCs w:val="20"/>
          <w:u w:val="single"/>
        </w:rPr>
      </w:pPr>
      <w:r w:rsidRPr="006B29F3">
        <w:rPr>
          <w:rFonts w:ascii="Comic Sans MS" w:hAnsi="Comic Sans MS"/>
          <w:b/>
          <w:bCs/>
          <w:sz w:val="20"/>
          <w:szCs w:val="20"/>
          <w:u w:val="single"/>
        </w:rPr>
        <w:t>Article 6 : Classement</w:t>
      </w:r>
    </w:p>
    <w:p w14:paraId="3B16D5B0" w14:textId="363CCFC2" w:rsidR="00E022CE" w:rsidRPr="00E022CE" w:rsidRDefault="00E022CE" w:rsidP="006B29F3">
      <w:pPr>
        <w:spacing w:after="0"/>
        <w:ind w:firstLine="708"/>
        <w:rPr>
          <w:rFonts w:ascii="Comic Sans MS" w:hAnsi="Comic Sans MS"/>
          <w:sz w:val="20"/>
          <w:szCs w:val="20"/>
        </w:rPr>
      </w:pPr>
      <w:r w:rsidRPr="00E022CE">
        <w:rPr>
          <w:rFonts w:ascii="Comic Sans MS" w:hAnsi="Comic Sans MS"/>
          <w:sz w:val="20"/>
          <w:szCs w:val="20"/>
        </w:rPr>
        <w:t xml:space="preserve">Le classement est établi d’abord au nombre de points. L’attribution des titres de </w:t>
      </w:r>
      <w:r w:rsidRPr="00004080">
        <w:rPr>
          <w:rFonts w:ascii="Comic Sans MS" w:hAnsi="Comic Sans MS"/>
          <w:sz w:val="20"/>
          <w:szCs w:val="20"/>
        </w:rPr>
        <w:t>Champion et Vice</w:t>
      </w:r>
      <w:r w:rsidR="006B29F3" w:rsidRPr="00004080">
        <w:rPr>
          <w:rFonts w:ascii="Comic Sans MS" w:hAnsi="Comic Sans MS"/>
          <w:sz w:val="20"/>
          <w:szCs w:val="20"/>
        </w:rPr>
        <w:t>-</w:t>
      </w:r>
      <w:r w:rsidRPr="00004080">
        <w:rPr>
          <w:rFonts w:ascii="Comic Sans MS" w:hAnsi="Comic Sans MS"/>
          <w:sz w:val="20"/>
          <w:szCs w:val="20"/>
        </w:rPr>
        <w:t>Champion</w:t>
      </w:r>
      <w:r w:rsidR="007A0B39" w:rsidRPr="00004080">
        <w:rPr>
          <w:rFonts w:ascii="Comic Sans MS" w:hAnsi="Comic Sans MS"/>
          <w:sz w:val="20"/>
          <w:szCs w:val="20"/>
        </w:rPr>
        <w:t> ; Championne et Vice-Championne</w:t>
      </w:r>
      <w:r w:rsidRPr="00004080">
        <w:rPr>
          <w:rFonts w:ascii="Comic Sans MS" w:hAnsi="Comic Sans MS"/>
          <w:sz w:val="20"/>
          <w:szCs w:val="20"/>
        </w:rPr>
        <w:t xml:space="preserve"> </w:t>
      </w:r>
      <w:r w:rsidRPr="00E022CE">
        <w:rPr>
          <w:rFonts w:ascii="Comic Sans MS" w:hAnsi="Comic Sans MS"/>
          <w:sz w:val="20"/>
          <w:szCs w:val="20"/>
        </w:rPr>
        <w:t>départementaux ainsi que pour les places qualificatives au Championnat de Ligue, sont établis selon le classement général. Si plusieurs joueurs sont ex æquo, les départages se font en utilisant dans l’ordre :</w:t>
      </w:r>
    </w:p>
    <w:p w14:paraId="7610868B" w14:textId="77777777" w:rsidR="00E022CE" w:rsidRPr="00E022CE" w:rsidRDefault="00E022CE" w:rsidP="006B29F3">
      <w:pPr>
        <w:spacing w:after="0"/>
        <w:ind w:firstLine="708"/>
        <w:rPr>
          <w:rFonts w:ascii="Comic Sans MS" w:hAnsi="Comic Sans MS"/>
          <w:sz w:val="20"/>
          <w:szCs w:val="20"/>
        </w:rPr>
      </w:pPr>
      <w:r w:rsidRPr="00E022CE">
        <w:rPr>
          <w:rFonts w:ascii="Comic Sans MS" w:hAnsi="Comic Sans MS"/>
          <w:sz w:val="20"/>
          <w:szCs w:val="20"/>
        </w:rPr>
        <w:t>Système Suisse : 1) le Buchholz tronqué. 2) le Buchholz. 3) la performance</w:t>
      </w:r>
    </w:p>
    <w:p w14:paraId="730678E1" w14:textId="77777777" w:rsidR="00E022CE" w:rsidRDefault="00E022CE" w:rsidP="006B29F3">
      <w:pPr>
        <w:spacing w:after="0"/>
        <w:ind w:firstLine="708"/>
        <w:rPr>
          <w:rFonts w:ascii="Comic Sans MS" w:hAnsi="Comic Sans MS"/>
          <w:sz w:val="20"/>
          <w:szCs w:val="20"/>
        </w:rPr>
      </w:pPr>
      <w:r w:rsidRPr="00E022CE">
        <w:rPr>
          <w:rFonts w:ascii="Comic Sans MS" w:hAnsi="Comic Sans MS"/>
          <w:sz w:val="20"/>
          <w:szCs w:val="20"/>
        </w:rPr>
        <w:t>Toutes rondes : 1) le Sonneborn Berger. 2) le nombre de victoires 3) le Koya</w:t>
      </w:r>
    </w:p>
    <w:p w14:paraId="5A35F68C" w14:textId="77777777" w:rsidR="006B29F3" w:rsidRDefault="006B29F3" w:rsidP="006B29F3">
      <w:pPr>
        <w:spacing w:after="0"/>
        <w:ind w:firstLine="708"/>
        <w:rPr>
          <w:rFonts w:ascii="Comic Sans MS" w:hAnsi="Comic Sans MS"/>
          <w:sz w:val="20"/>
          <w:szCs w:val="20"/>
        </w:rPr>
      </w:pPr>
    </w:p>
    <w:p w14:paraId="31222BFC" w14:textId="6416C91B" w:rsidR="006B29F3" w:rsidRPr="006B29F3" w:rsidRDefault="006B29F3" w:rsidP="006B29F3">
      <w:pPr>
        <w:spacing w:after="0"/>
        <w:ind w:firstLine="708"/>
        <w:rPr>
          <w:rFonts w:ascii="Comic Sans MS" w:hAnsi="Comic Sans MS"/>
          <w:b/>
          <w:bCs/>
          <w:sz w:val="20"/>
          <w:szCs w:val="20"/>
          <w:u w:val="single"/>
        </w:rPr>
      </w:pPr>
      <w:r w:rsidRPr="006B29F3">
        <w:rPr>
          <w:rFonts w:ascii="Comic Sans MS" w:hAnsi="Comic Sans MS"/>
          <w:b/>
          <w:bCs/>
          <w:sz w:val="20"/>
          <w:szCs w:val="20"/>
          <w:u w:val="single"/>
        </w:rPr>
        <w:t>Article 7 : Horaires</w:t>
      </w:r>
    </w:p>
    <w:p w14:paraId="5A584FA4" w14:textId="66394798" w:rsidR="00E022CE" w:rsidRPr="006B29F3" w:rsidRDefault="00E022CE" w:rsidP="00E022CE">
      <w:pPr>
        <w:spacing w:after="0"/>
        <w:rPr>
          <w:rFonts w:ascii="Comic Sans MS" w:hAnsi="Comic Sans MS"/>
          <w:i/>
          <w:iCs/>
          <w:sz w:val="20"/>
          <w:szCs w:val="20"/>
        </w:rPr>
      </w:pPr>
      <w:r w:rsidRPr="006B29F3">
        <w:rPr>
          <w:rFonts w:ascii="Comic Sans MS" w:hAnsi="Comic Sans MS"/>
          <w:i/>
          <w:iCs/>
          <w:sz w:val="20"/>
          <w:szCs w:val="20"/>
        </w:rPr>
        <w:t>U10 Poussins et U8 Petits Poussins</w:t>
      </w:r>
    </w:p>
    <w:p w14:paraId="08F422D2" w14:textId="2E929CE6" w:rsidR="00E022CE" w:rsidRPr="00700D5F" w:rsidRDefault="00B31FB8" w:rsidP="00E022CE">
      <w:pPr>
        <w:spacing w:after="0"/>
        <w:rPr>
          <w:rFonts w:ascii="Comic Sans MS" w:hAnsi="Comic Sans MS"/>
          <w:b/>
          <w:bCs/>
          <w:sz w:val="20"/>
          <w:szCs w:val="20"/>
        </w:rPr>
      </w:pPr>
      <w:r>
        <w:rPr>
          <w:rFonts w:ascii="Comic Sans MS" w:hAnsi="Comic Sans MS"/>
          <w:b/>
          <w:bCs/>
          <w:sz w:val="20"/>
          <w:szCs w:val="20"/>
        </w:rPr>
        <w:t>Dimanche</w:t>
      </w:r>
      <w:r w:rsidR="00E022CE" w:rsidRPr="00700D5F">
        <w:rPr>
          <w:rFonts w:ascii="Comic Sans MS" w:hAnsi="Comic Sans MS"/>
          <w:b/>
          <w:bCs/>
          <w:sz w:val="20"/>
          <w:szCs w:val="20"/>
        </w:rPr>
        <w:t xml:space="preserve"> </w:t>
      </w:r>
      <w:r w:rsidR="00004080">
        <w:rPr>
          <w:rFonts w:ascii="Comic Sans MS" w:hAnsi="Comic Sans MS"/>
          <w:b/>
          <w:bCs/>
          <w:sz w:val="20"/>
          <w:szCs w:val="20"/>
        </w:rPr>
        <w:t>2</w:t>
      </w:r>
      <w:r w:rsidR="0059401F">
        <w:rPr>
          <w:rFonts w:ascii="Comic Sans MS" w:hAnsi="Comic Sans MS"/>
          <w:b/>
          <w:bCs/>
          <w:sz w:val="20"/>
          <w:szCs w:val="20"/>
        </w:rPr>
        <w:t>2</w:t>
      </w:r>
      <w:r w:rsidR="00E022CE" w:rsidRPr="00700D5F">
        <w:rPr>
          <w:rFonts w:ascii="Comic Sans MS" w:hAnsi="Comic Sans MS"/>
          <w:b/>
          <w:bCs/>
          <w:sz w:val="20"/>
          <w:szCs w:val="20"/>
        </w:rPr>
        <w:t xml:space="preserve"> </w:t>
      </w:r>
      <w:r>
        <w:rPr>
          <w:rFonts w:ascii="Comic Sans MS" w:hAnsi="Comic Sans MS"/>
          <w:b/>
          <w:bCs/>
          <w:sz w:val="20"/>
          <w:szCs w:val="20"/>
        </w:rPr>
        <w:t>octobre</w:t>
      </w:r>
      <w:r w:rsidR="002F5B7E" w:rsidRPr="00700D5F">
        <w:rPr>
          <w:rFonts w:ascii="Comic Sans MS" w:hAnsi="Comic Sans MS"/>
          <w:b/>
          <w:bCs/>
          <w:sz w:val="20"/>
          <w:szCs w:val="20"/>
        </w:rPr>
        <w:t xml:space="preserve"> 202</w:t>
      </w:r>
      <w:r w:rsidR="0059401F">
        <w:rPr>
          <w:rFonts w:ascii="Comic Sans MS" w:hAnsi="Comic Sans MS"/>
          <w:b/>
          <w:bCs/>
          <w:sz w:val="20"/>
          <w:szCs w:val="20"/>
        </w:rPr>
        <w:t>3</w:t>
      </w:r>
    </w:p>
    <w:p w14:paraId="18E87668" w14:textId="1768F032" w:rsidR="00E022CE" w:rsidRPr="00E022CE" w:rsidRDefault="00E022CE" w:rsidP="00E022CE">
      <w:pPr>
        <w:spacing w:after="0"/>
        <w:rPr>
          <w:rFonts w:ascii="Comic Sans MS" w:hAnsi="Comic Sans MS"/>
          <w:sz w:val="20"/>
          <w:szCs w:val="20"/>
        </w:rPr>
      </w:pPr>
      <w:r w:rsidRPr="00E022CE">
        <w:rPr>
          <w:rFonts w:ascii="Comic Sans MS" w:hAnsi="Comic Sans MS"/>
          <w:sz w:val="20"/>
          <w:szCs w:val="20"/>
        </w:rPr>
        <w:t xml:space="preserve">Pointage des licences de </w:t>
      </w:r>
      <w:r w:rsidR="000042D1">
        <w:rPr>
          <w:rFonts w:ascii="Comic Sans MS" w:hAnsi="Comic Sans MS"/>
          <w:sz w:val="20"/>
          <w:szCs w:val="20"/>
        </w:rPr>
        <w:t>9</w:t>
      </w:r>
      <w:r w:rsidRPr="00E022CE">
        <w:rPr>
          <w:rFonts w:ascii="Comic Sans MS" w:hAnsi="Comic Sans MS"/>
          <w:sz w:val="20"/>
          <w:szCs w:val="20"/>
        </w:rPr>
        <w:t xml:space="preserve">h30 à </w:t>
      </w:r>
      <w:r w:rsidR="000042D1">
        <w:rPr>
          <w:rFonts w:ascii="Comic Sans MS" w:hAnsi="Comic Sans MS"/>
          <w:sz w:val="20"/>
          <w:szCs w:val="20"/>
        </w:rPr>
        <w:t>9</w:t>
      </w:r>
      <w:r w:rsidRPr="00E022CE">
        <w:rPr>
          <w:rFonts w:ascii="Comic Sans MS" w:hAnsi="Comic Sans MS"/>
          <w:sz w:val="20"/>
          <w:szCs w:val="20"/>
        </w:rPr>
        <w:t>h45</w:t>
      </w:r>
    </w:p>
    <w:p w14:paraId="29133C63" w14:textId="32672552" w:rsidR="00E022CE" w:rsidRPr="008338B8" w:rsidRDefault="00E022CE" w:rsidP="00E022CE">
      <w:pPr>
        <w:spacing w:after="0"/>
        <w:rPr>
          <w:rFonts w:ascii="Comic Sans MS" w:hAnsi="Comic Sans MS"/>
          <w:sz w:val="20"/>
          <w:szCs w:val="20"/>
          <w:lang w:val="nl-NL"/>
        </w:rPr>
      </w:pPr>
      <w:r w:rsidRPr="008338B8">
        <w:rPr>
          <w:rFonts w:ascii="Comic Sans MS" w:hAnsi="Comic Sans MS"/>
          <w:sz w:val="20"/>
          <w:szCs w:val="20"/>
          <w:lang w:val="nl-NL"/>
        </w:rPr>
        <w:t xml:space="preserve">Ronde </w:t>
      </w:r>
      <w:r w:rsidR="001F1D82" w:rsidRPr="008338B8">
        <w:rPr>
          <w:rFonts w:ascii="Comic Sans MS" w:hAnsi="Comic Sans MS"/>
          <w:sz w:val="20"/>
          <w:szCs w:val="20"/>
          <w:lang w:val="nl-NL"/>
        </w:rPr>
        <w:t>1:</w:t>
      </w:r>
      <w:r w:rsidRPr="008338B8">
        <w:rPr>
          <w:rFonts w:ascii="Comic Sans MS" w:hAnsi="Comic Sans MS"/>
          <w:sz w:val="20"/>
          <w:szCs w:val="20"/>
          <w:lang w:val="nl-NL"/>
        </w:rPr>
        <w:t xml:space="preserve"> </w:t>
      </w:r>
      <w:r w:rsidR="000042D1" w:rsidRPr="008338B8">
        <w:rPr>
          <w:rFonts w:ascii="Comic Sans MS" w:hAnsi="Comic Sans MS"/>
          <w:sz w:val="20"/>
          <w:szCs w:val="20"/>
          <w:lang w:val="nl-NL"/>
        </w:rPr>
        <w:t>10</w:t>
      </w:r>
      <w:r w:rsidRPr="008338B8">
        <w:rPr>
          <w:rFonts w:ascii="Comic Sans MS" w:hAnsi="Comic Sans MS"/>
          <w:sz w:val="20"/>
          <w:szCs w:val="20"/>
          <w:lang w:val="nl-NL"/>
        </w:rPr>
        <w:t>h00</w:t>
      </w:r>
    </w:p>
    <w:p w14:paraId="62007C2D" w14:textId="0178452B" w:rsidR="00E022CE" w:rsidRPr="008338B8" w:rsidRDefault="00E022CE" w:rsidP="00E022CE">
      <w:pPr>
        <w:spacing w:after="0"/>
        <w:rPr>
          <w:rFonts w:ascii="Comic Sans MS" w:hAnsi="Comic Sans MS"/>
          <w:sz w:val="20"/>
          <w:szCs w:val="20"/>
          <w:lang w:val="nl-NL"/>
        </w:rPr>
      </w:pPr>
      <w:r w:rsidRPr="008338B8">
        <w:rPr>
          <w:rFonts w:ascii="Comic Sans MS" w:hAnsi="Comic Sans MS"/>
          <w:sz w:val="20"/>
          <w:szCs w:val="20"/>
          <w:lang w:val="nl-NL"/>
        </w:rPr>
        <w:t xml:space="preserve">Ronde </w:t>
      </w:r>
      <w:r w:rsidR="001F1D82" w:rsidRPr="008338B8">
        <w:rPr>
          <w:rFonts w:ascii="Comic Sans MS" w:hAnsi="Comic Sans MS"/>
          <w:sz w:val="20"/>
          <w:szCs w:val="20"/>
          <w:lang w:val="nl-NL"/>
        </w:rPr>
        <w:t>2:</w:t>
      </w:r>
      <w:r w:rsidRPr="008338B8">
        <w:rPr>
          <w:rFonts w:ascii="Comic Sans MS" w:hAnsi="Comic Sans MS"/>
          <w:sz w:val="20"/>
          <w:szCs w:val="20"/>
          <w:lang w:val="nl-NL"/>
        </w:rPr>
        <w:t xml:space="preserve"> </w:t>
      </w:r>
      <w:r w:rsidR="008338B8" w:rsidRPr="008338B8">
        <w:rPr>
          <w:rFonts w:ascii="Comic Sans MS" w:hAnsi="Comic Sans MS"/>
          <w:sz w:val="20"/>
          <w:szCs w:val="20"/>
          <w:lang w:val="nl-NL"/>
        </w:rPr>
        <w:t>11h30</w:t>
      </w:r>
    </w:p>
    <w:p w14:paraId="54A9B28A" w14:textId="32B7933A" w:rsidR="000042D1" w:rsidRPr="008338B8" w:rsidRDefault="00F571E4" w:rsidP="00E022CE">
      <w:pPr>
        <w:spacing w:after="0"/>
        <w:rPr>
          <w:rFonts w:ascii="Comic Sans MS" w:hAnsi="Comic Sans MS"/>
          <w:sz w:val="20"/>
          <w:szCs w:val="20"/>
          <w:lang w:val="nl-NL"/>
        </w:rPr>
      </w:pPr>
      <w:r w:rsidRPr="008338B8">
        <w:rPr>
          <w:rFonts w:ascii="Comic Sans MS" w:hAnsi="Comic Sans MS"/>
          <w:sz w:val="20"/>
          <w:szCs w:val="20"/>
          <w:lang w:val="nl-NL"/>
        </w:rPr>
        <w:t xml:space="preserve">Ronde </w:t>
      </w:r>
      <w:r w:rsidR="001F1D82" w:rsidRPr="008338B8">
        <w:rPr>
          <w:rFonts w:ascii="Comic Sans MS" w:hAnsi="Comic Sans MS"/>
          <w:sz w:val="20"/>
          <w:szCs w:val="20"/>
          <w:lang w:val="nl-NL"/>
        </w:rPr>
        <w:t>3:</w:t>
      </w:r>
      <w:r w:rsidRPr="008338B8">
        <w:rPr>
          <w:rFonts w:ascii="Comic Sans MS" w:hAnsi="Comic Sans MS"/>
          <w:sz w:val="20"/>
          <w:szCs w:val="20"/>
          <w:lang w:val="nl-NL"/>
        </w:rPr>
        <w:t xml:space="preserve"> 14h00</w:t>
      </w:r>
    </w:p>
    <w:p w14:paraId="5605DF76" w14:textId="68853B8B" w:rsidR="00F571E4" w:rsidRPr="00E022CE" w:rsidRDefault="008338B8" w:rsidP="00E022CE">
      <w:pPr>
        <w:spacing w:after="0"/>
        <w:rPr>
          <w:rFonts w:ascii="Comic Sans MS" w:hAnsi="Comic Sans MS"/>
          <w:sz w:val="20"/>
          <w:szCs w:val="20"/>
        </w:rPr>
      </w:pPr>
      <w:r>
        <w:rPr>
          <w:rFonts w:ascii="Comic Sans MS" w:hAnsi="Comic Sans MS"/>
          <w:sz w:val="20"/>
          <w:szCs w:val="20"/>
        </w:rPr>
        <w:t>Ronde 4 : 16h00</w:t>
      </w:r>
    </w:p>
    <w:p w14:paraId="2FAEE912" w14:textId="1AFDA2A5" w:rsidR="00E022CE" w:rsidRPr="00700D5F" w:rsidRDefault="00B31FB8" w:rsidP="00E022CE">
      <w:pPr>
        <w:spacing w:after="0"/>
        <w:rPr>
          <w:rFonts w:ascii="Comic Sans MS" w:hAnsi="Comic Sans MS"/>
          <w:b/>
          <w:bCs/>
          <w:sz w:val="20"/>
          <w:szCs w:val="20"/>
        </w:rPr>
      </w:pPr>
      <w:r>
        <w:rPr>
          <w:rFonts w:ascii="Comic Sans MS" w:hAnsi="Comic Sans MS"/>
          <w:b/>
          <w:bCs/>
          <w:sz w:val="20"/>
          <w:szCs w:val="20"/>
        </w:rPr>
        <w:t>Lundi</w:t>
      </w:r>
      <w:r w:rsidR="00E022CE" w:rsidRPr="00700D5F">
        <w:rPr>
          <w:rFonts w:ascii="Comic Sans MS" w:hAnsi="Comic Sans MS"/>
          <w:b/>
          <w:bCs/>
          <w:sz w:val="20"/>
          <w:szCs w:val="20"/>
        </w:rPr>
        <w:t xml:space="preserve"> </w:t>
      </w:r>
      <w:r w:rsidR="00004080">
        <w:rPr>
          <w:rFonts w:ascii="Comic Sans MS" w:hAnsi="Comic Sans MS"/>
          <w:b/>
          <w:bCs/>
          <w:sz w:val="20"/>
          <w:szCs w:val="20"/>
        </w:rPr>
        <w:t>2</w:t>
      </w:r>
      <w:r w:rsidR="0059401F">
        <w:rPr>
          <w:rFonts w:ascii="Comic Sans MS" w:hAnsi="Comic Sans MS"/>
          <w:b/>
          <w:bCs/>
          <w:sz w:val="20"/>
          <w:szCs w:val="20"/>
        </w:rPr>
        <w:t>3</w:t>
      </w:r>
      <w:r w:rsidR="00E022CE" w:rsidRPr="00700D5F">
        <w:rPr>
          <w:rFonts w:ascii="Comic Sans MS" w:hAnsi="Comic Sans MS"/>
          <w:b/>
          <w:bCs/>
          <w:sz w:val="20"/>
          <w:szCs w:val="20"/>
        </w:rPr>
        <w:t xml:space="preserve"> </w:t>
      </w:r>
      <w:r>
        <w:rPr>
          <w:rFonts w:ascii="Comic Sans MS" w:hAnsi="Comic Sans MS"/>
          <w:b/>
          <w:bCs/>
          <w:sz w:val="20"/>
          <w:szCs w:val="20"/>
        </w:rPr>
        <w:t>octobre</w:t>
      </w:r>
      <w:r w:rsidR="00700D5F">
        <w:rPr>
          <w:rFonts w:ascii="Comic Sans MS" w:hAnsi="Comic Sans MS"/>
          <w:b/>
          <w:bCs/>
          <w:sz w:val="20"/>
          <w:szCs w:val="20"/>
        </w:rPr>
        <w:t xml:space="preserve"> 202</w:t>
      </w:r>
      <w:r w:rsidR="0059401F">
        <w:rPr>
          <w:rFonts w:ascii="Comic Sans MS" w:hAnsi="Comic Sans MS"/>
          <w:b/>
          <w:bCs/>
          <w:sz w:val="20"/>
          <w:szCs w:val="20"/>
        </w:rPr>
        <w:t>3</w:t>
      </w:r>
    </w:p>
    <w:p w14:paraId="643027A3" w14:textId="240FE2B7" w:rsidR="00E022CE" w:rsidRPr="00B33BDD" w:rsidRDefault="00E022CE" w:rsidP="00E022CE">
      <w:pPr>
        <w:spacing w:after="0"/>
        <w:rPr>
          <w:rFonts w:ascii="Comic Sans MS" w:hAnsi="Comic Sans MS"/>
          <w:sz w:val="20"/>
          <w:szCs w:val="20"/>
        </w:rPr>
      </w:pPr>
      <w:r w:rsidRPr="00B33BDD">
        <w:rPr>
          <w:rFonts w:ascii="Comic Sans MS" w:hAnsi="Comic Sans MS"/>
          <w:sz w:val="20"/>
          <w:szCs w:val="20"/>
        </w:rPr>
        <w:t xml:space="preserve">Ronde </w:t>
      </w:r>
      <w:r w:rsidR="00FD01BB" w:rsidRPr="00B33BDD">
        <w:rPr>
          <w:rFonts w:ascii="Comic Sans MS" w:hAnsi="Comic Sans MS"/>
          <w:sz w:val="20"/>
          <w:szCs w:val="20"/>
        </w:rPr>
        <w:t>5</w:t>
      </w:r>
      <w:r w:rsidRPr="00B33BDD">
        <w:rPr>
          <w:rFonts w:ascii="Comic Sans MS" w:hAnsi="Comic Sans MS"/>
          <w:sz w:val="20"/>
          <w:szCs w:val="20"/>
        </w:rPr>
        <w:t xml:space="preserve"> : 10h00</w:t>
      </w:r>
    </w:p>
    <w:p w14:paraId="266D78B9" w14:textId="1AE141EE" w:rsidR="00E022CE" w:rsidRPr="00B33BDD" w:rsidRDefault="00E022CE" w:rsidP="00E022CE">
      <w:pPr>
        <w:spacing w:after="0"/>
        <w:rPr>
          <w:rFonts w:ascii="Comic Sans MS" w:hAnsi="Comic Sans MS"/>
          <w:sz w:val="20"/>
          <w:szCs w:val="20"/>
        </w:rPr>
      </w:pPr>
      <w:r w:rsidRPr="00B33BDD">
        <w:rPr>
          <w:rFonts w:ascii="Comic Sans MS" w:hAnsi="Comic Sans MS"/>
          <w:sz w:val="20"/>
          <w:szCs w:val="20"/>
        </w:rPr>
        <w:t xml:space="preserve">Ronde </w:t>
      </w:r>
      <w:r w:rsidR="00FD01BB" w:rsidRPr="00B33BDD">
        <w:rPr>
          <w:rFonts w:ascii="Comic Sans MS" w:hAnsi="Comic Sans MS"/>
          <w:sz w:val="20"/>
          <w:szCs w:val="20"/>
        </w:rPr>
        <w:t>6</w:t>
      </w:r>
      <w:r w:rsidRPr="00B33BDD">
        <w:rPr>
          <w:rFonts w:ascii="Comic Sans MS" w:hAnsi="Comic Sans MS"/>
          <w:sz w:val="20"/>
          <w:szCs w:val="20"/>
        </w:rPr>
        <w:t xml:space="preserve"> : </w:t>
      </w:r>
      <w:r w:rsidR="00700D5F" w:rsidRPr="00B33BDD">
        <w:rPr>
          <w:rFonts w:ascii="Comic Sans MS" w:hAnsi="Comic Sans MS"/>
          <w:sz w:val="20"/>
          <w:szCs w:val="20"/>
        </w:rPr>
        <w:t>11h30</w:t>
      </w:r>
    </w:p>
    <w:p w14:paraId="50BD293F" w14:textId="127A8311" w:rsidR="00E022CE" w:rsidRDefault="00E022CE" w:rsidP="00E022CE">
      <w:pPr>
        <w:spacing w:after="0"/>
        <w:rPr>
          <w:rFonts w:ascii="Comic Sans MS" w:hAnsi="Comic Sans MS"/>
          <w:sz w:val="20"/>
          <w:szCs w:val="20"/>
        </w:rPr>
      </w:pPr>
      <w:r w:rsidRPr="00FD01BB">
        <w:rPr>
          <w:rFonts w:ascii="Comic Sans MS" w:hAnsi="Comic Sans MS"/>
          <w:sz w:val="20"/>
          <w:szCs w:val="20"/>
        </w:rPr>
        <w:t xml:space="preserve">Ronde </w:t>
      </w:r>
      <w:r w:rsidR="00FD01BB" w:rsidRPr="00FD01BB">
        <w:rPr>
          <w:rFonts w:ascii="Comic Sans MS" w:hAnsi="Comic Sans MS"/>
          <w:sz w:val="20"/>
          <w:szCs w:val="20"/>
        </w:rPr>
        <w:t>7</w:t>
      </w:r>
      <w:r w:rsidRPr="00FD01BB">
        <w:rPr>
          <w:rFonts w:ascii="Comic Sans MS" w:hAnsi="Comic Sans MS"/>
          <w:sz w:val="20"/>
          <w:szCs w:val="20"/>
        </w:rPr>
        <w:t xml:space="preserve"> : </w:t>
      </w:r>
      <w:r w:rsidR="00FD01BB" w:rsidRPr="00FD01BB">
        <w:rPr>
          <w:rFonts w:ascii="Comic Sans MS" w:hAnsi="Comic Sans MS"/>
          <w:sz w:val="20"/>
          <w:szCs w:val="20"/>
        </w:rPr>
        <w:t>14h00</w:t>
      </w:r>
      <w:r w:rsidRPr="00FD01BB">
        <w:rPr>
          <w:rFonts w:ascii="Comic Sans MS" w:hAnsi="Comic Sans MS"/>
          <w:sz w:val="20"/>
          <w:szCs w:val="20"/>
        </w:rPr>
        <w:t xml:space="preserve"> </w:t>
      </w:r>
    </w:p>
    <w:p w14:paraId="692BD436" w14:textId="77777777" w:rsidR="00C351C4" w:rsidRDefault="00C351C4" w:rsidP="00E022CE">
      <w:pPr>
        <w:spacing w:after="0"/>
        <w:rPr>
          <w:rFonts w:ascii="Comic Sans MS" w:hAnsi="Comic Sans MS"/>
          <w:sz w:val="20"/>
          <w:szCs w:val="20"/>
        </w:rPr>
      </w:pPr>
    </w:p>
    <w:p w14:paraId="2FB9769E" w14:textId="01DD5D1E" w:rsidR="00FD01BB" w:rsidRPr="006B29F3" w:rsidRDefault="00FD01BB" w:rsidP="00FD01BB">
      <w:pPr>
        <w:spacing w:after="0"/>
        <w:rPr>
          <w:rFonts w:ascii="Comic Sans MS" w:hAnsi="Comic Sans MS"/>
          <w:i/>
          <w:iCs/>
          <w:sz w:val="20"/>
          <w:szCs w:val="20"/>
        </w:rPr>
      </w:pPr>
      <w:r w:rsidRPr="006B29F3">
        <w:rPr>
          <w:rFonts w:ascii="Comic Sans MS" w:hAnsi="Comic Sans MS"/>
          <w:i/>
          <w:iCs/>
          <w:sz w:val="20"/>
          <w:szCs w:val="20"/>
        </w:rPr>
        <w:t>U</w:t>
      </w:r>
      <w:r>
        <w:rPr>
          <w:rFonts w:ascii="Comic Sans MS" w:hAnsi="Comic Sans MS"/>
          <w:i/>
          <w:iCs/>
          <w:sz w:val="20"/>
          <w:szCs w:val="20"/>
        </w:rPr>
        <w:t>12</w:t>
      </w:r>
      <w:r w:rsidRPr="006B29F3">
        <w:rPr>
          <w:rFonts w:ascii="Comic Sans MS" w:hAnsi="Comic Sans MS"/>
          <w:i/>
          <w:iCs/>
          <w:sz w:val="20"/>
          <w:szCs w:val="20"/>
        </w:rPr>
        <w:t xml:space="preserve"> </w:t>
      </w:r>
      <w:r>
        <w:rPr>
          <w:rFonts w:ascii="Comic Sans MS" w:hAnsi="Comic Sans MS"/>
          <w:i/>
          <w:iCs/>
          <w:sz w:val="20"/>
          <w:szCs w:val="20"/>
        </w:rPr>
        <w:t>Pupille</w:t>
      </w:r>
      <w:r w:rsidRPr="006B29F3">
        <w:rPr>
          <w:rFonts w:ascii="Comic Sans MS" w:hAnsi="Comic Sans MS"/>
          <w:i/>
          <w:iCs/>
          <w:sz w:val="20"/>
          <w:szCs w:val="20"/>
        </w:rPr>
        <w:t xml:space="preserve"> </w:t>
      </w:r>
      <w:r>
        <w:rPr>
          <w:rFonts w:ascii="Comic Sans MS" w:hAnsi="Comic Sans MS"/>
          <w:i/>
          <w:iCs/>
          <w:sz w:val="20"/>
          <w:szCs w:val="20"/>
        </w:rPr>
        <w:t>à</w:t>
      </w:r>
      <w:r w:rsidRPr="006B29F3">
        <w:rPr>
          <w:rFonts w:ascii="Comic Sans MS" w:hAnsi="Comic Sans MS"/>
          <w:i/>
          <w:iCs/>
          <w:sz w:val="20"/>
          <w:szCs w:val="20"/>
        </w:rPr>
        <w:t xml:space="preserve"> U</w:t>
      </w:r>
      <w:r>
        <w:rPr>
          <w:rFonts w:ascii="Comic Sans MS" w:hAnsi="Comic Sans MS"/>
          <w:i/>
          <w:iCs/>
          <w:sz w:val="20"/>
          <w:szCs w:val="20"/>
        </w:rPr>
        <w:t>20</w:t>
      </w:r>
      <w:r w:rsidRPr="006B29F3">
        <w:rPr>
          <w:rFonts w:ascii="Comic Sans MS" w:hAnsi="Comic Sans MS"/>
          <w:i/>
          <w:iCs/>
          <w:sz w:val="20"/>
          <w:szCs w:val="20"/>
        </w:rPr>
        <w:t xml:space="preserve"> </w:t>
      </w:r>
      <w:r>
        <w:rPr>
          <w:rFonts w:ascii="Comic Sans MS" w:hAnsi="Comic Sans MS"/>
          <w:i/>
          <w:iCs/>
          <w:sz w:val="20"/>
          <w:szCs w:val="20"/>
        </w:rPr>
        <w:t>Cadet</w:t>
      </w:r>
      <w:r w:rsidR="00F62C35">
        <w:rPr>
          <w:rFonts w:ascii="Comic Sans MS" w:hAnsi="Comic Sans MS"/>
          <w:i/>
          <w:iCs/>
          <w:sz w:val="20"/>
          <w:szCs w:val="20"/>
        </w:rPr>
        <w:t>-Junior</w:t>
      </w:r>
    </w:p>
    <w:p w14:paraId="7394D4ED" w14:textId="5094F30D" w:rsidR="00FD01BB" w:rsidRDefault="00B31FB8" w:rsidP="00E022CE">
      <w:pPr>
        <w:spacing w:after="0"/>
        <w:rPr>
          <w:rFonts w:ascii="Comic Sans MS" w:hAnsi="Comic Sans MS"/>
          <w:b/>
          <w:bCs/>
          <w:sz w:val="20"/>
          <w:szCs w:val="20"/>
        </w:rPr>
      </w:pPr>
      <w:r>
        <w:rPr>
          <w:rFonts w:ascii="Comic Sans MS" w:hAnsi="Comic Sans MS"/>
          <w:b/>
          <w:bCs/>
          <w:sz w:val="20"/>
          <w:szCs w:val="20"/>
        </w:rPr>
        <w:t>Samedi</w:t>
      </w:r>
      <w:r w:rsidR="00F62C35" w:rsidRPr="00F62C35">
        <w:rPr>
          <w:rFonts w:ascii="Comic Sans MS" w:hAnsi="Comic Sans MS"/>
          <w:b/>
          <w:bCs/>
          <w:sz w:val="20"/>
          <w:szCs w:val="20"/>
        </w:rPr>
        <w:t xml:space="preserve"> </w:t>
      </w:r>
      <w:r w:rsidR="00004080">
        <w:rPr>
          <w:rFonts w:ascii="Comic Sans MS" w:hAnsi="Comic Sans MS"/>
          <w:b/>
          <w:bCs/>
          <w:sz w:val="20"/>
          <w:szCs w:val="20"/>
        </w:rPr>
        <w:t>2</w:t>
      </w:r>
      <w:r w:rsidR="0059401F">
        <w:rPr>
          <w:rFonts w:ascii="Comic Sans MS" w:hAnsi="Comic Sans MS"/>
          <w:b/>
          <w:bCs/>
          <w:sz w:val="20"/>
          <w:szCs w:val="20"/>
        </w:rPr>
        <w:t>1</w:t>
      </w:r>
      <w:r w:rsidR="00F62C35" w:rsidRPr="00F62C35">
        <w:rPr>
          <w:rFonts w:ascii="Comic Sans MS" w:hAnsi="Comic Sans MS"/>
          <w:b/>
          <w:bCs/>
          <w:sz w:val="20"/>
          <w:szCs w:val="20"/>
        </w:rPr>
        <w:t xml:space="preserve"> </w:t>
      </w:r>
      <w:r>
        <w:rPr>
          <w:rFonts w:ascii="Comic Sans MS" w:hAnsi="Comic Sans MS"/>
          <w:b/>
          <w:bCs/>
          <w:sz w:val="20"/>
          <w:szCs w:val="20"/>
        </w:rPr>
        <w:t>octobre</w:t>
      </w:r>
      <w:r w:rsidR="00F62C35" w:rsidRPr="00F62C35">
        <w:rPr>
          <w:rFonts w:ascii="Comic Sans MS" w:hAnsi="Comic Sans MS"/>
          <w:b/>
          <w:bCs/>
          <w:sz w:val="20"/>
          <w:szCs w:val="20"/>
        </w:rPr>
        <w:t xml:space="preserve"> 202</w:t>
      </w:r>
      <w:r w:rsidR="0059401F">
        <w:rPr>
          <w:rFonts w:ascii="Comic Sans MS" w:hAnsi="Comic Sans MS"/>
          <w:b/>
          <w:bCs/>
          <w:sz w:val="20"/>
          <w:szCs w:val="20"/>
        </w:rPr>
        <w:t>3</w:t>
      </w:r>
    </w:p>
    <w:p w14:paraId="6F681635" w14:textId="01258DA5" w:rsidR="00406142" w:rsidRDefault="00406142" w:rsidP="00E022CE">
      <w:pPr>
        <w:spacing w:after="0"/>
        <w:rPr>
          <w:rFonts w:ascii="Comic Sans MS" w:hAnsi="Comic Sans MS"/>
          <w:sz w:val="20"/>
          <w:szCs w:val="20"/>
        </w:rPr>
      </w:pPr>
      <w:r w:rsidRPr="00E022CE">
        <w:rPr>
          <w:rFonts w:ascii="Comic Sans MS" w:hAnsi="Comic Sans MS"/>
          <w:sz w:val="20"/>
          <w:szCs w:val="20"/>
        </w:rPr>
        <w:t xml:space="preserve">Pointage des licences de </w:t>
      </w:r>
      <w:r>
        <w:rPr>
          <w:rFonts w:ascii="Comic Sans MS" w:hAnsi="Comic Sans MS"/>
          <w:sz w:val="20"/>
          <w:szCs w:val="20"/>
        </w:rPr>
        <w:t>13</w:t>
      </w:r>
      <w:r w:rsidRPr="00E022CE">
        <w:rPr>
          <w:rFonts w:ascii="Comic Sans MS" w:hAnsi="Comic Sans MS"/>
          <w:sz w:val="20"/>
          <w:szCs w:val="20"/>
        </w:rPr>
        <w:t xml:space="preserve">h30 à </w:t>
      </w:r>
      <w:r>
        <w:rPr>
          <w:rFonts w:ascii="Comic Sans MS" w:hAnsi="Comic Sans MS"/>
          <w:sz w:val="20"/>
          <w:szCs w:val="20"/>
        </w:rPr>
        <w:t>13</w:t>
      </w:r>
      <w:r w:rsidRPr="00E022CE">
        <w:rPr>
          <w:rFonts w:ascii="Comic Sans MS" w:hAnsi="Comic Sans MS"/>
          <w:sz w:val="20"/>
          <w:szCs w:val="20"/>
        </w:rPr>
        <w:t>h45</w:t>
      </w:r>
    </w:p>
    <w:p w14:paraId="202ACE5E" w14:textId="48DA07BF" w:rsidR="00F62C35" w:rsidRPr="00004080" w:rsidRDefault="00F62C35" w:rsidP="00E022CE">
      <w:pPr>
        <w:spacing w:after="0"/>
        <w:rPr>
          <w:rFonts w:ascii="Comic Sans MS" w:hAnsi="Comic Sans MS"/>
          <w:sz w:val="20"/>
          <w:szCs w:val="20"/>
        </w:rPr>
      </w:pPr>
      <w:r w:rsidRPr="00004080">
        <w:rPr>
          <w:rFonts w:ascii="Comic Sans MS" w:hAnsi="Comic Sans MS"/>
          <w:sz w:val="20"/>
          <w:szCs w:val="20"/>
        </w:rPr>
        <w:t xml:space="preserve">Ronde 1 : </w:t>
      </w:r>
      <w:r w:rsidR="00406142" w:rsidRPr="00004080">
        <w:rPr>
          <w:rFonts w:ascii="Comic Sans MS" w:hAnsi="Comic Sans MS"/>
          <w:sz w:val="20"/>
          <w:szCs w:val="20"/>
        </w:rPr>
        <w:t>14h00</w:t>
      </w:r>
    </w:p>
    <w:p w14:paraId="0B230F3A" w14:textId="7F82F494" w:rsidR="00902472" w:rsidRPr="00004080" w:rsidRDefault="00406142" w:rsidP="00E022CE">
      <w:pPr>
        <w:spacing w:after="0"/>
        <w:rPr>
          <w:rFonts w:ascii="Comic Sans MS" w:hAnsi="Comic Sans MS"/>
          <w:sz w:val="20"/>
          <w:szCs w:val="20"/>
        </w:rPr>
      </w:pPr>
      <w:r w:rsidRPr="00004080">
        <w:rPr>
          <w:rFonts w:ascii="Comic Sans MS" w:hAnsi="Comic Sans MS"/>
          <w:sz w:val="20"/>
          <w:szCs w:val="20"/>
        </w:rPr>
        <w:t>Ronde 2</w:t>
      </w:r>
      <w:r w:rsidR="00902472" w:rsidRPr="00004080">
        <w:rPr>
          <w:rFonts w:ascii="Comic Sans MS" w:hAnsi="Comic Sans MS"/>
          <w:sz w:val="20"/>
          <w:szCs w:val="20"/>
        </w:rPr>
        <w:t> : 16h00</w:t>
      </w:r>
    </w:p>
    <w:p w14:paraId="19B89645" w14:textId="636EDE2F" w:rsidR="00902472" w:rsidRPr="00004080" w:rsidRDefault="00B31FB8" w:rsidP="00902472">
      <w:pPr>
        <w:spacing w:after="0"/>
        <w:rPr>
          <w:rFonts w:ascii="Comic Sans MS" w:hAnsi="Comic Sans MS"/>
          <w:sz w:val="20"/>
          <w:szCs w:val="20"/>
        </w:rPr>
      </w:pPr>
      <w:r w:rsidRPr="00004080">
        <w:rPr>
          <w:rFonts w:ascii="Comic Sans MS" w:hAnsi="Comic Sans MS"/>
          <w:b/>
          <w:bCs/>
          <w:sz w:val="20"/>
          <w:szCs w:val="20"/>
        </w:rPr>
        <w:t xml:space="preserve">Dimanche </w:t>
      </w:r>
      <w:r w:rsidR="00004080">
        <w:rPr>
          <w:rFonts w:ascii="Comic Sans MS" w:hAnsi="Comic Sans MS"/>
          <w:b/>
          <w:bCs/>
          <w:sz w:val="20"/>
          <w:szCs w:val="20"/>
        </w:rPr>
        <w:t>2</w:t>
      </w:r>
      <w:r w:rsidR="0059401F">
        <w:rPr>
          <w:rFonts w:ascii="Comic Sans MS" w:hAnsi="Comic Sans MS"/>
          <w:b/>
          <w:bCs/>
          <w:sz w:val="20"/>
          <w:szCs w:val="20"/>
        </w:rPr>
        <w:t>2</w:t>
      </w:r>
      <w:r w:rsidRPr="00004080">
        <w:rPr>
          <w:rFonts w:ascii="Comic Sans MS" w:hAnsi="Comic Sans MS"/>
          <w:b/>
          <w:bCs/>
          <w:sz w:val="20"/>
          <w:szCs w:val="20"/>
        </w:rPr>
        <w:t xml:space="preserve"> octobre 202</w:t>
      </w:r>
      <w:r w:rsidR="0059401F">
        <w:rPr>
          <w:rFonts w:ascii="Comic Sans MS" w:hAnsi="Comic Sans MS"/>
          <w:b/>
          <w:bCs/>
          <w:sz w:val="20"/>
          <w:szCs w:val="20"/>
        </w:rPr>
        <w:t>3</w:t>
      </w:r>
    </w:p>
    <w:p w14:paraId="59698E16" w14:textId="14B4FD37" w:rsidR="00902472" w:rsidRPr="008338B8" w:rsidRDefault="00902472" w:rsidP="00902472">
      <w:pPr>
        <w:spacing w:after="0"/>
        <w:rPr>
          <w:rFonts w:ascii="Comic Sans MS" w:hAnsi="Comic Sans MS"/>
          <w:sz w:val="20"/>
          <w:szCs w:val="20"/>
          <w:lang w:val="nl-NL"/>
        </w:rPr>
      </w:pPr>
      <w:r w:rsidRPr="008338B8">
        <w:rPr>
          <w:rFonts w:ascii="Comic Sans MS" w:hAnsi="Comic Sans MS"/>
          <w:sz w:val="20"/>
          <w:szCs w:val="20"/>
          <w:lang w:val="nl-NL"/>
        </w:rPr>
        <w:t xml:space="preserve">Ronde </w:t>
      </w:r>
      <w:r w:rsidR="001F1D82">
        <w:rPr>
          <w:rFonts w:ascii="Comic Sans MS" w:hAnsi="Comic Sans MS"/>
          <w:sz w:val="20"/>
          <w:szCs w:val="20"/>
          <w:lang w:val="nl-NL"/>
        </w:rPr>
        <w:t>3</w:t>
      </w:r>
      <w:r w:rsidR="001F1D82" w:rsidRPr="008338B8">
        <w:rPr>
          <w:rFonts w:ascii="Comic Sans MS" w:hAnsi="Comic Sans MS"/>
          <w:sz w:val="20"/>
          <w:szCs w:val="20"/>
          <w:lang w:val="nl-NL"/>
        </w:rPr>
        <w:t>:</w:t>
      </w:r>
      <w:r w:rsidRPr="008338B8">
        <w:rPr>
          <w:rFonts w:ascii="Comic Sans MS" w:hAnsi="Comic Sans MS"/>
          <w:sz w:val="20"/>
          <w:szCs w:val="20"/>
          <w:lang w:val="nl-NL"/>
        </w:rPr>
        <w:t xml:space="preserve"> 10h00</w:t>
      </w:r>
    </w:p>
    <w:p w14:paraId="417CC499" w14:textId="34E183F5" w:rsidR="00902472" w:rsidRPr="00004080" w:rsidRDefault="00902472" w:rsidP="00902472">
      <w:pPr>
        <w:spacing w:after="0"/>
        <w:rPr>
          <w:rFonts w:ascii="Comic Sans MS" w:hAnsi="Comic Sans MS"/>
          <w:sz w:val="20"/>
          <w:szCs w:val="20"/>
          <w:lang w:val="nl-NL"/>
        </w:rPr>
      </w:pPr>
      <w:r w:rsidRPr="00004080">
        <w:rPr>
          <w:rFonts w:ascii="Comic Sans MS" w:hAnsi="Comic Sans MS"/>
          <w:sz w:val="20"/>
          <w:szCs w:val="20"/>
          <w:lang w:val="nl-NL"/>
        </w:rPr>
        <w:t xml:space="preserve">Ronde </w:t>
      </w:r>
      <w:r w:rsidR="001F1D82" w:rsidRPr="00004080">
        <w:rPr>
          <w:rFonts w:ascii="Comic Sans MS" w:hAnsi="Comic Sans MS"/>
          <w:sz w:val="20"/>
          <w:szCs w:val="20"/>
          <w:lang w:val="nl-NL"/>
        </w:rPr>
        <w:t>4:</w:t>
      </w:r>
      <w:r w:rsidRPr="00004080">
        <w:rPr>
          <w:rFonts w:ascii="Comic Sans MS" w:hAnsi="Comic Sans MS"/>
          <w:sz w:val="20"/>
          <w:szCs w:val="20"/>
          <w:lang w:val="nl-NL"/>
        </w:rPr>
        <w:t xml:space="preserve"> 14h00</w:t>
      </w:r>
    </w:p>
    <w:p w14:paraId="72F3C986" w14:textId="14EE36D2" w:rsidR="00902472" w:rsidRPr="00004080" w:rsidRDefault="00902472" w:rsidP="00E022CE">
      <w:pPr>
        <w:spacing w:after="0"/>
        <w:rPr>
          <w:rFonts w:ascii="Comic Sans MS" w:hAnsi="Comic Sans MS"/>
          <w:sz w:val="20"/>
          <w:szCs w:val="20"/>
          <w:lang w:val="nl-NL"/>
        </w:rPr>
      </w:pPr>
      <w:r w:rsidRPr="00004080">
        <w:rPr>
          <w:rFonts w:ascii="Comic Sans MS" w:hAnsi="Comic Sans MS"/>
          <w:sz w:val="20"/>
          <w:szCs w:val="20"/>
          <w:lang w:val="nl-NL"/>
        </w:rPr>
        <w:t xml:space="preserve">Ronde </w:t>
      </w:r>
      <w:r w:rsidR="001F1D82" w:rsidRPr="00004080">
        <w:rPr>
          <w:rFonts w:ascii="Comic Sans MS" w:hAnsi="Comic Sans MS"/>
          <w:sz w:val="20"/>
          <w:szCs w:val="20"/>
          <w:lang w:val="nl-NL"/>
        </w:rPr>
        <w:t>5:</w:t>
      </w:r>
      <w:r w:rsidRPr="00004080">
        <w:rPr>
          <w:rFonts w:ascii="Comic Sans MS" w:hAnsi="Comic Sans MS"/>
          <w:sz w:val="20"/>
          <w:szCs w:val="20"/>
          <w:lang w:val="nl-NL"/>
        </w:rPr>
        <w:t xml:space="preserve"> 16h00</w:t>
      </w:r>
    </w:p>
    <w:p w14:paraId="2D6CB3B8" w14:textId="298E3223" w:rsidR="00C351C4" w:rsidRPr="00B33BDD" w:rsidRDefault="00B31FB8" w:rsidP="00C351C4">
      <w:pPr>
        <w:spacing w:after="0"/>
        <w:rPr>
          <w:rFonts w:ascii="Comic Sans MS" w:hAnsi="Comic Sans MS"/>
          <w:sz w:val="20"/>
          <w:szCs w:val="20"/>
        </w:rPr>
      </w:pPr>
      <w:r>
        <w:rPr>
          <w:rFonts w:ascii="Comic Sans MS" w:hAnsi="Comic Sans MS"/>
          <w:b/>
          <w:bCs/>
          <w:sz w:val="20"/>
          <w:szCs w:val="20"/>
        </w:rPr>
        <w:t xml:space="preserve">Lundi </w:t>
      </w:r>
      <w:r w:rsidR="00004080">
        <w:rPr>
          <w:rFonts w:ascii="Comic Sans MS" w:hAnsi="Comic Sans MS"/>
          <w:b/>
          <w:bCs/>
          <w:sz w:val="20"/>
          <w:szCs w:val="20"/>
        </w:rPr>
        <w:t>2</w:t>
      </w:r>
      <w:r w:rsidR="0059401F">
        <w:rPr>
          <w:rFonts w:ascii="Comic Sans MS" w:hAnsi="Comic Sans MS"/>
          <w:b/>
          <w:bCs/>
          <w:sz w:val="20"/>
          <w:szCs w:val="20"/>
        </w:rPr>
        <w:t>3</w:t>
      </w:r>
      <w:r>
        <w:rPr>
          <w:rFonts w:ascii="Comic Sans MS" w:hAnsi="Comic Sans MS"/>
          <w:b/>
          <w:bCs/>
          <w:sz w:val="20"/>
          <w:szCs w:val="20"/>
        </w:rPr>
        <w:t xml:space="preserve"> octobre 202</w:t>
      </w:r>
      <w:r w:rsidR="0059401F">
        <w:rPr>
          <w:rFonts w:ascii="Comic Sans MS" w:hAnsi="Comic Sans MS"/>
          <w:b/>
          <w:bCs/>
          <w:sz w:val="20"/>
          <w:szCs w:val="20"/>
        </w:rPr>
        <w:t>3</w:t>
      </w:r>
    </w:p>
    <w:p w14:paraId="3E376B84" w14:textId="45196473" w:rsidR="00C351C4" w:rsidRPr="00B33BDD" w:rsidRDefault="00C351C4" w:rsidP="00C351C4">
      <w:pPr>
        <w:spacing w:after="0"/>
        <w:rPr>
          <w:rFonts w:ascii="Comic Sans MS" w:hAnsi="Comic Sans MS"/>
          <w:sz w:val="20"/>
          <w:szCs w:val="20"/>
        </w:rPr>
      </w:pPr>
      <w:r w:rsidRPr="00B33BDD">
        <w:rPr>
          <w:rFonts w:ascii="Comic Sans MS" w:hAnsi="Comic Sans MS"/>
          <w:sz w:val="20"/>
          <w:szCs w:val="20"/>
        </w:rPr>
        <w:t>Ronde 6 : 10h00</w:t>
      </w:r>
    </w:p>
    <w:p w14:paraId="6F248057" w14:textId="77777777" w:rsidR="00C351C4" w:rsidRDefault="00C351C4" w:rsidP="00C351C4">
      <w:pPr>
        <w:spacing w:after="0"/>
        <w:rPr>
          <w:rFonts w:ascii="Comic Sans MS" w:hAnsi="Comic Sans MS"/>
          <w:sz w:val="20"/>
          <w:szCs w:val="20"/>
        </w:rPr>
      </w:pPr>
      <w:r w:rsidRPr="00FD01BB">
        <w:rPr>
          <w:rFonts w:ascii="Comic Sans MS" w:hAnsi="Comic Sans MS"/>
          <w:sz w:val="20"/>
          <w:szCs w:val="20"/>
        </w:rPr>
        <w:t xml:space="preserve">Ronde 7 : 14h00 </w:t>
      </w:r>
    </w:p>
    <w:p w14:paraId="668CE756" w14:textId="77777777" w:rsidR="00C351C4" w:rsidRPr="00F62C35" w:rsidRDefault="00C351C4" w:rsidP="00E022CE">
      <w:pPr>
        <w:spacing w:after="0"/>
        <w:rPr>
          <w:rFonts w:ascii="Comic Sans MS" w:hAnsi="Comic Sans MS"/>
          <w:sz w:val="20"/>
          <w:szCs w:val="20"/>
        </w:rPr>
      </w:pPr>
    </w:p>
    <w:p w14:paraId="65B89EFC" w14:textId="77777777" w:rsidR="00E022CE" w:rsidRPr="00E022CE" w:rsidRDefault="00E022CE" w:rsidP="00E022CE">
      <w:pPr>
        <w:spacing w:after="0"/>
        <w:rPr>
          <w:rFonts w:ascii="Comic Sans MS" w:hAnsi="Comic Sans MS"/>
          <w:sz w:val="20"/>
          <w:szCs w:val="20"/>
        </w:rPr>
      </w:pPr>
      <w:r w:rsidRPr="00E022CE">
        <w:rPr>
          <w:rFonts w:ascii="Comic Sans MS" w:hAnsi="Comic Sans MS"/>
          <w:sz w:val="20"/>
          <w:szCs w:val="20"/>
        </w:rPr>
        <w:t>Les horaires précis des rondes sont affichés dans la salle ainsi qu’à la table d’arbitrage.</w:t>
      </w:r>
    </w:p>
    <w:p w14:paraId="76B828B2" w14:textId="77777777" w:rsidR="00E022CE" w:rsidRPr="00E022CE" w:rsidRDefault="00E022CE" w:rsidP="00E022CE">
      <w:pPr>
        <w:spacing w:after="0"/>
        <w:rPr>
          <w:rFonts w:ascii="Comic Sans MS" w:hAnsi="Comic Sans MS"/>
          <w:sz w:val="20"/>
          <w:szCs w:val="20"/>
        </w:rPr>
      </w:pPr>
      <w:r w:rsidRPr="00E022CE">
        <w:rPr>
          <w:rFonts w:ascii="Comic Sans MS" w:hAnsi="Comic Sans MS"/>
          <w:sz w:val="20"/>
          <w:szCs w:val="20"/>
        </w:rPr>
        <w:t>La cérémonie de remise des coupes se déroulera le dernier jour de la compétition vers 16h00.</w:t>
      </w:r>
    </w:p>
    <w:p w14:paraId="11FE3E3C" w14:textId="77777777" w:rsidR="00E022CE" w:rsidRDefault="00E022CE" w:rsidP="00E022CE">
      <w:pPr>
        <w:spacing w:after="0"/>
        <w:rPr>
          <w:rFonts w:ascii="Comic Sans MS" w:hAnsi="Comic Sans MS"/>
          <w:sz w:val="20"/>
          <w:szCs w:val="20"/>
        </w:rPr>
      </w:pPr>
      <w:r w:rsidRPr="00E022CE">
        <w:rPr>
          <w:rFonts w:ascii="Comic Sans MS" w:hAnsi="Comic Sans MS"/>
          <w:sz w:val="20"/>
          <w:szCs w:val="20"/>
        </w:rPr>
        <w:t>Tout joueur absent à cette cérémonie renonce à sa récompense.</w:t>
      </w:r>
    </w:p>
    <w:p w14:paraId="08414095" w14:textId="77777777" w:rsidR="00C351C4" w:rsidRPr="00E022CE" w:rsidRDefault="00C351C4" w:rsidP="00E022CE">
      <w:pPr>
        <w:spacing w:after="0"/>
        <w:rPr>
          <w:rFonts w:ascii="Comic Sans MS" w:hAnsi="Comic Sans MS"/>
          <w:sz w:val="20"/>
          <w:szCs w:val="20"/>
        </w:rPr>
      </w:pPr>
    </w:p>
    <w:p w14:paraId="61A64A27" w14:textId="77777777" w:rsidR="00E022CE" w:rsidRPr="00C351C4" w:rsidRDefault="00E022CE" w:rsidP="00C351C4">
      <w:pPr>
        <w:spacing w:after="0"/>
        <w:ind w:firstLine="708"/>
        <w:rPr>
          <w:rFonts w:ascii="Comic Sans MS" w:hAnsi="Comic Sans MS"/>
          <w:b/>
          <w:bCs/>
          <w:sz w:val="20"/>
          <w:szCs w:val="20"/>
          <w:u w:val="single"/>
        </w:rPr>
      </w:pPr>
      <w:r w:rsidRPr="00C351C4">
        <w:rPr>
          <w:rFonts w:ascii="Comic Sans MS" w:hAnsi="Comic Sans MS"/>
          <w:b/>
          <w:bCs/>
          <w:sz w:val="20"/>
          <w:szCs w:val="20"/>
          <w:u w:val="single"/>
        </w:rPr>
        <w:t>Article 8 : Comportement des joueurs et spectateurs</w:t>
      </w:r>
    </w:p>
    <w:p w14:paraId="4377A983" w14:textId="77777777" w:rsidR="00E022CE" w:rsidRPr="00E022CE" w:rsidRDefault="00E022CE" w:rsidP="00C351C4">
      <w:pPr>
        <w:spacing w:after="0"/>
        <w:ind w:firstLine="708"/>
        <w:rPr>
          <w:rFonts w:ascii="Comic Sans MS" w:hAnsi="Comic Sans MS"/>
          <w:sz w:val="20"/>
          <w:szCs w:val="20"/>
        </w:rPr>
      </w:pPr>
      <w:r w:rsidRPr="00E022CE">
        <w:rPr>
          <w:rFonts w:ascii="Comic Sans MS" w:hAnsi="Comic Sans MS"/>
          <w:sz w:val="20"/>
          <w:szCs w:val="20"/>
        </w:rPr>
        <w:t>Il est interdit :</w:t>
      </w:r>
    </w:p>
    <w:p w14:paraId="2F6BF311" w14:textId="44E4E1D2" w:rsidR="00E022CE" w:rsidRPr="007A0B39" w:rsidRDefault="00E022CE" w:rsidP="00C351C4">
      <w:pPr>
        <w:spacing w:after="0"/>
        <w:ind w:firstLine="708"/>
        <w:rPr>
          <w:rFonts w:ascii="Comic Sans MS" w:hAnsi="Comic Sans MS"/>
          <w:strike/>
          <w:sz w:val="20"/>
          <w:szCs w:val="20"/>
        </w:rPr>
      </w:pPr>
      <w:r w:rsidRPr="00E022CE">
        <w:rPr>
          <w:rFonts w:ascii="Comic Sans MS" w:hAnsi="Comic Sans MS"/>
          <w:sz w:val="20"/>
          <w:szCs w:val="20"/>
        </w:rPr>
        <w:t xml:space="preserve">1° Aux spectateurs (parents, accompagnateurs, entraîneurs, etc.) d’entrer dans la zone de jeu, </w:t>
      </w:r>
    </w:p>
    <w:p w14:paraId="5B5899D5" w14:textId="77777777" w:rsidR="00E022CE" w:rsidRPr="00E022CE" w:rsidRDefault="00E022CE" w:rsidP="00C351C4">
      <w:pPr>
        <w:spacing w:after="0"/>
        <w:ind w:firstLine="708"/>
        <w:rPr>
          <w:rFonts w:ascii="Comic Sans MS" w:hAnsi="Comic Sans MS"/>
          <w:sz w:val="20"/>
          <w:szCs w:val="20"/>
        </w:rPr>
      </w:pPr>
      <w:r w:rsidRPr="00E022CE">
        <w:rPr>
          <w:rFonts w:ascii="Comic Sans MS" w:hAnsi="Comic Sans MS"/>
          <w:sz w:val="20"/>
          <w:szCs w:val="20"/>
        </w:rPr>
        <w:t>2° De fumer ou vapoter dans les salles du tournoi et d’analyse ;</w:t>
      </w:r>
    </w:p>
    <w:p w14:paraId="7112653B" w14:textId="77777777" w:rsidR="00E022CE" w:rsidRPr="00E022CE" w:rsidRDefault="00E022CE" w:rsidP="00C351C4">
      <w:pPr>
        <w:spacing w:after="0"/>
        <w:ind w:firstLine="708"/>
        <w:rPr>
          <w:rFonts w:ascii="Comic Sans MS" w:hAnsi="Comic Sans MS"/>
          <w:sz w:val="20"/>
          <w:szCs w:val="20"/>
        </w:rPr>
      </w:pPr>
      <w:r w:rsidRPr="00E022CE">
        <w:rPr>
          <w:rFonts w:ascii="Comic Sans MS" w:hAnsi="Comic Sans MS"/>
          <w:sz w:val="20"/>
          <w:szCs w:val="20"/>
        </w:rPr>
        <w:t>3° A un joueur d’analyser ou de blitzer dans la salle de jeu du tournoi ;</w:t>
      </w:r>
    </w:p>
    <w:p w14:paraId="69C27501" w14:textId="77777777" w:rsidR="00E022CE" w:rsidRPr="00E022CE" w:rsidRDefault="00E022CE" w:rsidP="00C351C4">
      <w:pPr>
        <w:spacing w:after="0"/>
        <w:ind w:firstLine="708"/>
        <w:rPr>
          <w:rFonts w:ascii="Comic Sans MS" w:hAnsi="Comic Sans MS"/>
          <w:sz w:val="20"/>
          <w:szCs w:val="20"/>
        </w:rPr>
      </w:pPr>
      <w:r w:rsidRPr="00E022CE">
        <w:rPr>
          <w:rFonts w:ascii="Comic Sans MS" w:hAnsi="Comic Sans MS"/>
          <w:sz w:val="20"/>
          <w:szCs w:val="20"/>
        </w:rPr>
        <w:t>4° A un joueur d’aller dans la salle d’analyse durant sa partie</w:t>
      </w:r>
    </w:p>
    <w:p w14:paraId="640F88D8" w14:textId="77777777" w:rsidR="00E022CE" w:rsidRPr="00E022CE" w:rsidRDefault="00E022CE" w:rsidP="00C351C4">
      <w:pPr>
        <w:spacing w:after="0"/>
        <w:ind w:firstLine="708"/>
        <w:rPr>
          <w:rFonts w:ascii="Comic Sans MS" w:hAnsi="Comic Sans MS"/>
          <w:sz w:val="20"/>
          <w:szCs w:val="20"/>
        </w:rPr>
      </w:pPr>
      <w:r w:rsidRPr="00E022CE">
        <w:rPr>
          <w:rFonts w:ascii="Comic Sans MS" w:hAnsi="Comic Sans MS"/>
          <w:sz w:val="20"/>
          <w:szCs w:val="20"/>
        </w:rPr>
        <w:t>5° A un joueur de s’entretenir d’une partie en cours avec qui que ce soit ;</w:t>
      </w:r>
    </w:p>
    <w:p w14:paraId="4301AC5F" w14:textId="77777777" w:rsidR="00E022CE" w:rsidRPr="00E022CE" w:rsidRDefault="00E022CE" w:rsidP="00C351C4">
      <w:pPr>
        <w:spacing w:after="0"/>
        <w:ind w:firstLine="708"/>
        <w:rPr>
          <w:rFonts w:ascii="Comic Sans MS" w:hAnsi="Comic Sans MS"/>
          <w:sz w:val="20"/>
          <w:szCs w:val="20"/>
        </w:rPr>
      </w:pPr>
      <w:r w:rsidRPr="00E022CE">
        <w:rPr>
          <w:rFonts w:ascii="Comic Sans MS" w:hAnsi="Comic Sans MS"/>
          <w:sz w:val="20"/>
          <w:szCs w:val="20"/>
        </w:rPr>
        <w:t>6° A un joueur au trait de quitter l’aire de jeu.</w:t>
      </w:r>
    </w:p>
    <w:p w14:paraId="25AF564D" w14:textId="7F8252A6" w:rsidR="00E022CE" w:rsidRPr="007A0B39" w:rsidRDefault="00E022CE" w:rsidP="00E022CE">
      <w:pPr>
        <w:spacing w:after="0"/>
        <w:rPr>
          <w:rFonts w:ascii="Comic Sans MS" w:hAnsi="Comic Sans MS"/>
          <w:strike/>
          <w:sz w:val="20"/>
          <w:szCs w:val="20"/>
        </w:rPr>
      </w:pPr>
      <w:r w:rsidRPr="00E022CE">
        <w:rPr>
          <w:rFonts w:ascii="Comic Sans MS" w:hAnsi="Comic Sans MS"/>
          <w:sz w:val="20"/>
          <w:szCs w:val="20"/>
        </w:rPr>
        <w:t>Les déplacements dans l’aire de jeu sont autorisés</w:t>
      </w:r>
      <w:r w:rsidR="00004080">
        <w:rPr>
          <w:rFonts w:ascii="Comic Sans MS" w:hAnsi="Comic Sans MS"/>
          <w:strike/>
          <w:sz w:val="20"/>
          <w:szCs w:val="20"/>
        </w:rPr>
        <w:t>.</w:t>
      </w:r>
    </w:p>
    <w:p w14:paraId="2E53B8D4" w14:textId="77EC03BB" w:rsidR="00E022CE" w:rsidRPr="00E022CE" w:rsidRDefault="00E022CE" w:rsidP="00E64DA1">
      <w:pPr>
        <w:spacing w:after="0"/>
        <w:ind w:firstLine="708"/>
        <w:rPr>
          <w:rFonts w:ascii="Comic Sans MS" w:hAnsi="Comic Sans MS"/>
          <w:sz w:val="20"/>
          <w:szCs w:val="20"/>
        </w:rPr>
      </w:pPr>
      <w:r w:rsidRPr="00E022CE">
        <w:rPr>
          <w:rFonts w:ascii="Comic Sans MS" w:hAnsi="Comic Sans MS"/>
          <w:sz w:val="20"/>
          <w:szCs w:val="20"/>
        </w:rPr>
        <w:t>Les joueurs doivent remettre leur téléphone portable ou tout autre moyen électronique de communication à l’accompagnateur de leur club ou à leurs parents, impérativement éteint. Si le joueur apporte son téléphone dans la salle de jeux, la première fois, il recevra un avertissement oral et l’arbitre le mettra en garde. Si l’appareil émet un son dans la salle de jeu pendant la partie, le joueur perdra la partie.</w:t>
      </w:r>
    </w:p>
    <w:p w14:paraId="1036C390" w14:textId="2FAE79A4" w:rsidR="00E022CE" w:rsidRPr="00E022CE" w:rsidRDefault="00E022CE" w:rsidP="00E64DA1">
      <w:pPr>
        <w:spacing w:after="0"/>
        <w:ind w:firstLine="708"/>
        <w:rPr>
          <w:rFonts w:ascii="Comic Sans MS" w:hAnsi="Comic Sans MS"/>
          <w:sz w:val="20"/>
          <w:szCs w:val="20"/>
        </w:rPr>
      </w:pPr>
      <w:r w:rsidRPr="00E022CE">
        <w:rPr>
          <w:rFonts w:ascii="Comic Sans MS" w:hAnsi="Comic Sans MS"/>
          <w:sz w:val="20"/>
          <w:szCs w:val="20"/>
        </w:rPr>
        <w:t>Pendant la partie, un joueur ne peut quitter la salle de jeu (aire de jeu, toilettes, buvette, zone fumeur) sans la permission de l’arbitre.</w:t>
      </w:r>
    </w:p>
    <w:p w14:paraId="6AAA1D6F" w14:textId="310D4E38" w:rsidR="00E022CE" w:rsidRPr="00E022CE" w:rsidRDefault="00E022CE" w:rsidP="00E814A7">
      <w:pPr>
        <w:spacing w:after="0"/>
        <w:ind w:firstLine="708"/>
        <w:rPr>
          <w:rFonts w:ascii="Comic Sans MS" w:hAnsi="Comic Sans MS"/>
          <w:sz w:val="20"/>
          <w:szCs w:val="20"/>
        </w:rPr>
      </w:pPr>
      <w:r w:rsidRPr="00E022CE">
        <w:rPr>
          <w:rFonts w:ascii="Comic Sans MS" w:hAnsi="Comic Sans MS"/>
          <w:sz w:val="20"/>
          <w:szCs w:val="20"/>
        </w:rPr>
        <w:t xml:space="preserve">A l’issue de la partie, le vainqueur ou le conducteur des blancs en cas de nullité, vient remettre les deux feuilles de parties signées par les deux joueurs (sur lesquelles apparaît clairement le résultat sous la forme </w:t>
      </w:r>
      <w:r w:rsidR="00E814A7">
        <w:rPr>
          <w:rFonts w:ascii="Comic Sans MS" w:hAnsi="Comic Sans MS"/>
          <w:sz w:val="20"/>
          <w:szCs w:val="20"/>
        </w:rPr>
        <w:t>« </w:t>
      </w:r>
      <w:r w:rsidRPr="00E022CE">
        <w:rPr>
          <w:rFonts w:ascii="Comic Sans MS" w:hAnsi="Comic Sans MS"/>
          <w:sz w:val="20"/>
          <w:szCs w:val="20"/>
        </w:rPr>
        <w:t>1-0, 1/2, 0-1</w:t>
      </w:r>
      <w:r w:rsidR="00E814A7">
        <w:rPr>
          <w:rFonts w:ascii="Comic Sans MS" w:hAnsi="Comic Sans MS"/>
          <w:sz w:val="20"/>
          <w:szCs w:val="20"/>
        </w:rPr>
        <w:t> »</w:t>
      </w:r>
      <w:r w:rsidRPr="00E022CE">
        <w:rPr>
          <w:rFonts w:ascii="Comic Sans MS" w:hAnsi="Comic Sans MS"/>
          <w:sz w:val="20"/>
          <w:szCs w:val="20"/>
        </w:rPr>
        <w:t xml:space="preserve"> à la table d’arbitrage. </w:t>
      </w:r>
      <w:r w:rsidR="00F0312F" w:rsidRPr="00004080">
        <w:rPr>
          <w:rFonts w:ascii="Comic Sans MS" w:hAnsi="Comic Sans MS"/>
          <w:sz w:val="20"/>
          <w:szCs w:val="20"/>
        </w:rPr>
        <w:t xml:space="preserve">Les U8 et U10 informent l’arbitre du résultat de leur partie. </w:t>
      </w:r>
      <w:r w:rsidRPr="00E022CE">
        <w:rPr>
          <w:rFonts w:ascii="Comic Sans MS" w:hAnsi="Comic Sans MS"/>
          <w:sz w:val="20"/>
          <w:szCs w:val="20"/>
        </w:rPr>
        <w:t>Les deux joueurs rangent leurs pièces sur l’échiquier et éteignent la pendule.</w:t>
      </w:r>
    </w:p>
    <w:p w14:paraId="50EB59C1" w14:textId="3CBA8654" w:rsidR="00E022CE" w:rsidRDefault="00E022CE" w:rsidP="00E814A7">
      <w:pPr>
        <w:spacing w:after="0"/>
        <w:ind w:firstLine="708"/>
        <w:rPr>
          <w:rFonts w:ascii="Comic Sans MS" w:hAnsi="Comic Sans MS"/>
          <w:sz w:val="20"/>
          <w:szCs w:val="20"/>
        </w:rPr>
      </w:pPr>
      <w:r w:rsidRPr="00E022CE">
        <w:rPr>
          <w:rFonts w:ascii="Comic Sans MS" w:hAnsi="Comic Sans MS"/>
          <w:sz w:val="20"/>
          <w:szCs w:val="20"/>
        </w:rPr>
        <w:t xml:space="preserve">Tout joueur se présentant plus de </w:t>
      </w:r>
      <w:r w:rsidR="00E83238">
        <w:rPr>
          <w:rFonts w:ascii="Comic Sans MS" w:hAnsi="Comic Sans MS"/>
          <w:sz w:val="20"/>
          <w:szCs w:val="20"/>
        </w:rPr>
        <w:t>2</w:t>
      </w:r>
      <w:r w:rsidRPr="00E022CE">
        <w:rPr>
          <w:rFonts w:ascii="Comic Sans MS" w:hAnsi="Comic Sans MS"/>
          <w:sz w:val="20"/>
          <w:szCs w:val="20"/>
        </w:rPr>
        <w:t>0 minutes après l’horaire de début de la ronde sera considéré comme forfait et aura perdu la partie (sauf si l’arbitre en décide autrement).</w:t>
      </w:r>
    </w:p>
    <w:p w14:paraId="15065581" w14:textId="77777777" w:rsidR="00E83238" w:rsidRPr="00E022CE" w:rsidRDefault="00E83238" w:rsidP="002B29FC">
      <w:pPr>
        <w:spacing w:after="0"/>
        <w:rPr>
          <w:rFonts w:ascii="Comic Sans MS" w:hAnsi="Comic Sans MS"/>
          <w:sz w:val="20"/>
          <w:szCs w:val="20"/>
        </w:rPr>
      </w:pPr>
    </w:p>
    <w:p w14:paraId="7FF4C170" w14:textId="718F3D3B" w:rsidR="00E022CE" w:rsidRPr="00E83238" w:rsidRDefault="00E022CE" w:rsidP="00E83238">
      <w:pPr>
        <w:spacing w:after="0"/>
        <w:ind w:firstLine="708"/>
        <w:rPr>
          <w:rFonts w:ascii="Comic Sans MS" w:hAnsi="Comic Sans MS"/>
          <w:b/>
          <w:bCs/>
          <w:sz w:val="20"/>
          <w:szCs w:val="20"/>
          <w:u w:val="single"/>
        </w:rPr>
      </w:pPr>
      <w:r w:rsidRPr="00E83238">
        <w:rPr>
          <w:rFonts w:ascii="Comic Sans MS" w:hAnsi="Comic Sans MS"/>
          <w:b/>
          <w:bCs/>
          <w:sz w:val="20"/>
          <w:szCs w:val="20"/>
          <w:u w:val="single"/>
        </w:rPr>
        <w:t xml:space="preserve">Article </w:t>
      </w:r>
      <w:r w:rsidR="002B29FC">
        <w:rPr>
          <w:rFonts w:ascii="Comic Sans MS" w:hAnsi="Comic Sans MS"/>
          <w:b/>
          <w:bCs/>
          <w:sz w:val="20"/>
          <w:szCs w:val="20"/>
          <w:u w:val="single"/>
        </w:rPr>
        <w:t>9</w:t>
      </w:r>
      <w:r w:rsidRPr="00E83238">
        <w:rPr>
          <w:rFonts w:ascii="Comic Sans MS" w:hAnsi="Comic Sans MS"/>
          <w:b/>
          <w:bCs/>
          <w:sz w:val="20"/>
          <w:szCs w:val="20"/>
          <w:u w:val="single"/>
        </w:rPr>
        <w:t xml:space="preserve"> : Commission d’appel</w:t>
      </w:r>
    </w:p>
    <w:p w14:paraId="1F541DFD" w14:textId="0EFAE3A6" w:rsidR="00E022CE" w:rsidRDefault="00E022CE" w:rsidP="00E83238">
      <w:pPr>
        <w:spacing w:after="0"/>
        <w:ind w:firstLine="708"/>
        <w:rPr>
          <w:rFonts w:ascii="Comic Sans MS" w:hAnsi="Comic Sans MS"/>
          <w:sz w:val="20"/>
          <w:szCs w:val="20"/>
        </w:rPr>
      </w:pPr>
      <w:r w:rsidRPr="00E022CE">
        <w:rPr>
          <w:rFonts w:ascii="Comic Sans MS" w:hAnsi="Comic Sans MS"/>
          <w:sz w:val="20"/>
          <w:szCs w:val="20"/>
        </w:rPr>
        <w:t>En cas de désaccord avec une décision de l’arbitre, tout joueur peut saisir la commission d’appel. Il doit cependant continuer la partie en suivant les directives de l’arbitre, puis rédiger une demande écrite d’appel</w:t>
      </w:r>
      <w:r w:rsidR="00604FEC">
        <w:rPr>
          <w:rFonts w:ascii="Comic Sans MS" w:hAnsi="Comic Sans MS"/>
          <w:sz w:val="20"/>
          <w:szCs w:val="20"/>
        </w:rPr>
        <w:t xml:space="preserve"> </w:t>
      </w:r>
      <w:r w:rsidRPr="00E022CE">
        <w:rPr>
          <w:rFonts w:ascii="Comic Sans MS" w:hAnsi="Comic Sans MS"/>
          <w:sz w:val="20"/>
          <w:szCs w:val="20"/>
        </w:rPr>
        <w:t>qui sera jointe au rapport technique du tournoi. La composition du jury d’appel sera affichée dans la salle du tournoi avant la fin de la première ronde.</w:t>
      </w:r>
    </w:p>
    <w:p w14:paraId="0F099F78" w14:textId="77777777" w:rsidR="00E83238" w:rsidRPr="00E022CE" w:rsidRDefault="00E83238" w:rsidP="00E83238">
      <w:pPr>
        <w:spacing w:after="0"/>
        <w:ind w:firstLine="708"/>
        <w:rPr>
          <w:rFonts w:ascii="Comic Sans MS" w:hAnsi="Comic Sans MS"/>
          <w:sz w:val="20"/>
          <w:szCs w:val="20"/>
        </w:rPr>
      </w:pPr>
    </w:p>
    <w:p w14:paraId="790F2F60" w14:textId="3FE5E677" w:rsidR="00E022CE" w:rsidRPr="00E83238" w:rsidRDefault="00E022CE" w:rsidP="00E83238">
      <w:pPr>
        <w:spacing w:after="0"/>
        <w:ind w:firstLine="708"/>
        <w:rPr>
          <w:rFonts w:ascii="Comic Sans MS" w:hAnsi="Comic Sans MS"/>
          <w:b/>
          <w:bCs/>
          <w:sz w:val="20"/>
          <w:szCs w:val="20"/>
          <w:u w:val="single"/>
        </w:rPr>
      </w:pPr>
      <w:r w:rsidRPr="00E83238">
        <w:rPr>
          <w:rFonts w:ascii="Comic Sans MS" w:hAnsi="Comic Sans MS"/>
          <w:b/>
          <w:bCs/>
          <w:sz w:val="20"/>
          <w:szCs w:val="20"/>
          <w:u w:val="single"/>
        </w:rPr>
        <w:t>Article 10 : Mode de Qualification au Championnat de Ligue Hauts-de-</w:t>
      </w:r>
      <w:r w:rsidR="00E83238">
        <w:rPr>
          <w:rFonts w:ascii="Comic Sans MS" w:hAnsi="Comic Sans MS"/>
          <w:b/>
          <w:bCs/>
          <w:sz w:val="20"/>
          <w:szCs w:val="20"/>
          <w:u w:val="single"/>
        </w:rPr>
        <w:t xml:space="preserve">France – zone </w:t>
      </w:r>
      <w:r w:rsidRPr="00E83238">
        <w:rPr>
          <w:rFonts w:ascii="Comic Sans MS" w:hAnsi="Comic Sans MS"/>
          <w:b/>
          <w:bCs/>
          <w:sz w:val="20"/>
          <w:szCs w:val="20"/>
          <w:u w:val="single"/>
        </w:rPr>
        <w:t>Nord Jeunes</w:t>
      </w:r>
    </w:p>
    <w:p w14:paraId="61E8F92F" w14:textId="525F2340" w:rsidR="00E022CE" w:rsidRDefault="005E56DD" w:rsidP="00E83238">
      <w:pPr>
        <w:spacing w:after="0"/>
        <w:ind w:firstLine="708"/>
        <w:rPr>
          <w:rFonts w:ascii="Comic Sans MS" w:hAnsi="Comic Sans MS"/>
          <w:sz w:val="20"/>
          <w:szCs w:val="20"/>
        </w:rPr>
      </w:pPr>
      <w:r>
        <w:rPr>
          <w:rFonts w:ascii="Comic Sans MS" w:hAnsi="Comic Sans MS"/>
          <w:sz w:val="20"/>
          <w:szCs w:val="20"/>
        </w:rPr>
        <w:t xml:space="preserve">Les </w:t>
      </w:r>
      <w:r w:rsidR="00B4714D">
        <w:rPr>
          <w:rFonts w:ascii="Comic Sans MS" w:hAnsi="Comic Sans MS"/>
          <w:sz w:val="20"/>
          <w:szCs w:val="20"/>
        </w:rPr>
        <w:t xml:space="preserve">cinq premiers et </w:t>
      </w:r>
      <w:r w:rsidR="00960204">
        <w:rPr>
          <w:rFonts w:ascii="Comic Sans MS" w:hAnsi="Comic Sans MS"/>
          <w:sz w:val="20"/>
          <w:szCs w:val="20"/>
        </w:rPr>
        <w:t>les joueurs</w:t>
      </w:r>
      <w:r w:rsidR="00B4714D">
        <w:rPr>
          <w:rFonts w:ascii="Comic Sans MS" w:hAnsi="Comic Sans MS"/>
          <w:sz w:val="20"/>
          <w:szCs w:val="20"/>
        </w:rPr>
        <w:t xml:space="preserve"> qui ont </w:t>
      </w:r>
      <w:r w:rsidR="001F1D82">
        <w:rPr>
          <w:rFonts w:ascii="Comic Sans MS" w:hAnsi="Comic Sans MS"/>
          <w:sz w:val="20"/>
          <w:szCs w:val="20"/>
        </w:rPr>
        <w:t>réalisé</w:t>
      </w:r>
      <w:r w:rsidR="00B4714D">
        <w:rPr>
          <w:rFonts w:ascii="Comic Sans MS" w:hAnsi="Comic Sans MS"/>
          <w:sz w:val="20"/>
          <w:szCs w:val="20"/>
        </w:rPr>
        <w:t xml:space="preserve"> au moins la moitié des points </w:t>
      </w:r>
      <w:r w:rsidR="002F6607">
        <w:rPr>
          <w:rFonts w:ascii="Comic Sans MS" w:hAnsi="Comic Sans MS"/>
          <w:sz w:val="20"/>
          <w:szCs w:val="20"/>
        </w:rPr>
        <w:t>possibles se qualifieront pour la phase régionale</w:t>
      </w:r>
      <w:r w:rsidR="002B29FC">
        <w:rPr>
          <w:rFonts w:ascii="Comic Sans MS" w:hAnsi="Comic Sans MS"/>
          <w:sz w:val="20"/>
          <w:szCs w:val="20"/>
        </w:rPr>
        <w:t>.</w:t>
      </w:r>
    </w:p>
    <w:p w14:paraId="03F8E1CC" w14:textId="77777777" w:rsidR="00606679" w:rsidRPr="00E022CE" w:rsidRDefault="00606679" w:rsidP="00E83238">
      <w:pPr>
        <w:spacing w:after="0"/>
        <w:ind w:firstLine="708"/>
        <w:rPr>
          <w:rFonts w:ascii="Comic Sans MS" w:hAnsi="Comic Sans MS"/>
          <w:sz w:val="20"/>
          <w:szCs w:val="20"/>
        </w:rPr>
      </w:pPr>
    </w:p>
    <w:p w14:paraId="41AC751D" w14:textId="77777777" w:rsidR="00E022CE" w:rsidRPr="00606679" w:rsidRDefault="00E022CE" w:rsidP="00606679">
      <w:pPr>
        <w:spacing w:after="0"/>
        <w:ind w:firstLine="708"/>
        <w:rPr>
          <w:rFonts w:ascii="Comic Sans MS" w:hAnsi="Comic Sans MS"/>
          <w:b/>
          <w:bCs/>
          <w:sz w:val="20"/>
          <w:szCs w:val="20"/>
          <w:u w:val="single"/>
        </w:rPr>
      </w:pPr>
      <w:r w:rsidRPr="00606679">
        <w:rPr>
          <w:rFonts w:ascii="Comic Sans MS" w:hAnsi="Comic Sans MS"/>
          <w:b/>
          <w:bCs/>
          <w:sz w:val="20"/>
          <w:szCs w:val="20"/>
          <w:u w:val="single"/>
        </w:rPr>
        <w:t>Article 11 : Engagement et acceptation</w:t>
      </w:r>
    </w:p>
    <w:p w14:paraId="29F70DEA" w14:textId="2A2036EB" w:rsidR="00E022CE" w:rsidRDefault="00E022CE" w:rsidP="00606679">
      <w:pPr>
        <w:spacing w:after="0"/>
        <w:ind w:firstLine="708"/>
        <w:rPr>
          <w:rFonts w:ascii="Comic Sans MS" w:hAnsi="Comic Sans MS"/>
          <w:sz w:val="20"/>
          <w:szCs w:val="20"/>
        </w:rPr>
      </w:pPr>
      <w:r w:rsidRPr="00E022CE">
        <w:rPr>
          <w:rFonts w:ascii="Comic Sans MS" w:hAnsi="Comic Sans MS"/>
          <w:sz w:val="20"/>
          <w:szCs w:val="20"/>
        </w:rPr>
        <w:t>L’inscription d’un compétiteur implique de sa part l’acceptation du présent règlement intérieur et de la charte du joueur d’échecs, affichés dans la salle.</w:t>
      </w:r>
    </w:p>
    <w:p w14:paraId="3EFDCD0C" w14:textId="77777777" w:rsidR="00606679" w:rsidRDefault="00606679" w:rsidP="00606679">
      <w:pPr>
        <w:spacing w:after="0"/>
        <w:ind w:firstLine="708"/>
        <w:rPr>
          <w:rFonts w:ascii="Comic Sans MS" w:hAnsi="Comic Sans MS"/>
          <w:sz w:val="20"/>
          <w:szCs w:val="20"/>
        </w:rPr>
      </w:pPr>
    </w:p>
    <w:p w14:paraId="12ED8ED4" w14:textId="77777777" w:rsidR="00606679" w:rsidRPr="00E022CE" w:rsidRDefault="00606679" w:rsidP="00606679">
      <w:pPr>
        <w:spacing w:after="0"/>
        <w:ind w:firstLine="708"/>
        <w:rPr>
          <w:rFonts w:ascii="Comic Sans MS" w:hAnsi="Comic Sans MS"/>
          <w:sz w:val="20"/>
          <w:szCs w:val="20"/>
        </w:rPr>
      </w:pPr>
    </w:p>
    <w:p w14:paraId="6F76BB3B" w14:textId="4FCD4B3C" w:rsidR="006B12CE" w:rsidRDefault="00E022CE" w:rsidP="00493238">
      <w:pPr>
        <w:spacing w:after="0"/>
        <w:rPr>
          <w:rFonts w:ascii="Comic Sans MS" w:hAnsi="Comic Sans MS"/>
          <w:sz w:val="20"/>
          <w:szCs w:val="20"/>
        </w:rPr>
      </w:pPr>
      <w:r w:rsidRPr="00E022CE">
        <w:rPr>
          <w:rFonts w:ascii="Comic Sans MS" w:hAnsi="Comic Sans MS"/>
          <w:sz w:val="20"/>
          <w:szCs w:val="20"/>
        </w:rPr>
        <w:t xml:space="preserve">L’organisateur : C.D.J.E. du Pas de Calais </w:t>
      </w:r>
      <w:r w:rsidR="00606679">
        <w:rPr>
          <w:rFonts w:ascii="Comic Sans MS" w:hAnsi="Comic Sans MS"/>
          <w:sz w:val="20"/>
          <w:szCs w:val="20"/>
        </w:rPr>
        <w:tab/>
      </w:r>
      <w:r w:rsidR="00493238">
        <w:rPr>
          <w:rFonts w:ascii="Comic Sans MS" w:hAnsi="Comic Sans MS"/>
          <w:sz w:val="20"/>
          <w:szCs w:val="20"/>
        </w:rPr>
        <w:tab/>
      </w:r>
      <w:r w:rsidR="00606679">
        <w:rPr>
          <w:rFonts w:ascii="Comic Sans MS" w:hAnsi="Comic Sans MS"/>
          <w:sz w:val="20"/>
          <w:szCs w:val="20"/>
        </w:rPr>
        <w:tab/>
      </w:r>
      <w:r w:rsidRPr="00E022CE">
        <w:rPr>
          <w:rFonts w:ascii="Comic Sans MS" w:hAnsi="Comic Sans MS"/>
          <w:sz w:val="20"/>
          <w:szCs w:val="20"/>
        </w:rPr>
        <w:t>L’arbitre principal</w:t>
      </w:r>
    </w:p>
    <w:p w14:paraId="7D7DC4DA" w14:textId="658973F6" w:rsidR="00D12B3B" w:rsidRDefault="00D12B3B" w:rsidP="00606679">
      <w:pPr>
        <w:spacing w:after="0"/>
        <w:ind w:firstLine="708"/>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Et Président du CDJE 62</w:t>
      </w:r>
    </w:p>
    <w:p w14:paraId="5EC0CF0C" w14:textId="74DFABA7" w:rsidR="00493238" w:rsidRDefault="00D12B3B" w:rsidP="00493238">
      <w:pPr>
        <w:spacing w:after="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493238">
        <w:rPr>
          <w:rFonts w:ascii="Comic Sans MS" w:hAnsi="Comic Sans MS"/>
          <w:sz w:val="20"/>
          <w:szCs w:val="20"/>
        </w:rPr>
        <w:tab/>
      </w:r>
      <w:r w:rsidRPr="00493238">
        <w:rPr>
          <w:rFonts w:ascii="Comic Sans MS" w:hAnsi="Comic Sans MS"/>
          <w:sz w:val="20"/>
          <w:szCs w:val="20"/>
        </w:rPr>
        <w:t xml:space="preserve">M. FLEURQUIN Boris, </w:t>
      </w:r>
    </w:p>
    <w:p w14:paraId="7877162A" w14:textId="43C92100" w:rsidR="00D12B3B" w:rsidRPr="00493238" w:rsidRDefault="00493238" w:rsidP="00493238">
      <w:pPr>
        <w:spacing w:after="0"/>
        <w:ind w:left="4956" w:firstLine="708"/>
        <w:rPr>
          <w:rFonts w:ascii="Comic Sans MS" w:hAnsi="Comic Sans MS"/>
          <w:sz w:val="20"/>
          <w:szCs w:val="20"/>
        </w:rPr>
      </w:pPr>
      <w:r>
        <w:rPr>
          <w:rFonts w:ascii="Comic Sans MS" w:hAnsi="Comic Sans MS"/>
          <w:noProof/>
          <w:sz w:val="20"/>
          <w:szCs w:val="20"/>
        </w:rPr>
        <w:drawing>
          <wp:anchor distT="0" distB="0" distL="114300" distR="114300" simplePos="0" relativeHeight="251658240" behindDoc="0" locked="0" layoutInCell="1" allowOverlap="1" wp14:anchorId="559932B5" wp14:editId="5F9AFCA1">
            <wp:simplePos x="0" y="0"/>
            <wp:positionH relativeFrom="column">
              <wp:posOffset>3672205</wp:posOffset>
            </wp:positionH>
            <wp:positionV relativeFrom="paragraph">
              <wp:posOffset>263525</wp:posOffset>
            </wp:positionV>
            <wp:extent cx="1475105" cy="8286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105" cy="828675"/>
                    </a:xfrm>
                    <a:prstGeom prst="rect">
                      <a:avLst/>
                    </a:prstGeom>
                  </pic:spPr>
                </pic:pic>
              </a:graphicData>
            </a:graphic>
            <wp14:sizeRelH relativeFrom="page">
              <wp14:pctWidth>0</wp14:pctWidth>
            </wp14:sizeRelH>
            <wp14:sizeRelV relativeFrom="page">
              <wp14:pctHeight>0</wp14:pctHeight>
            </wp14:sizeRelV>
          </wp:anchor>
        </w:drawing>
      </w:r>
      <w:r w:rsidR="00D12B3B" w:rsidRPr="00493238">
        <w:rPr>
          <w:rFonts w:ascii="Comic Sans MS" w:hAnsi="Comic Sans MS"/>
          <w:sz w:val="20"/>
          <w:szCs w:val="20"/>
        </w:rPr>
        <w:t>AF Open 2, Agréé FIDE</w:t>
      </w:r>
    </w:p>
    <w:sectPr w:rsidR="00D12B3B" w:rsidRPr="00493238" w:rsidSect="00604F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90"/>
    <w:rsid w:val="00004080"/>
    <w:rsid w:val="000042D1"/>
    <w:rsid w:val="000077C5"/>
    <w:rsid w:val="0008056D"/>
    <w:rsid w:val="00080C6E"/>
    <w:rsid w:val="001F1D82"/>
    <w:rsid w:val="00262D94"/>
    <w:rsid w:val="0027296C"/>
    <w:rsid w:val="00282B36"/>
    <w:rsid w:val="002B29FC"/>
    <w:rsid w:val="002D2B07"/>
    <w:rsid w:val="002E113E"/>
    <w:rsid w:val="002F5B7E"/>
    <w:rsid w:val="002F6607"/>
    <w:rsid w:val="003437D1"/>
    <w:rsid w:val="003946D7"/>
    <w:rsid w:val="00406142"/>
    <w:rsid w:val="00493238"/>
    <w:rsid w:val="004B39C9"/>
    <w:rsid w:val="0059401F"/>
    <w:rsid w:val="005953D6"/>
    <w:rsid w:val="005C06FD"/>
    <w:rsid w:val="005C31FC"/>
    <w:rsid w:val="005E56DD"/>
    <w:rsid w:val="00604FEC"/>
    <w:rsid w:val="00606679"/>
    <w:rsid w:val="00654405"/>
    <w:rsid w:val="00696AF2"/>
    <w:rsid w:val="006B0DA5"/>
    <w:rsid w:val="006B12CE"/>
    <w:rsid w:val="006B29F3"/>
    <w:rsid w:val="00700D5F"/>
    <w:rsid w:val="007554E8"/>
    <w:rsid w:val="007A0B39"/>
    <w:rsid w:val="008338B8"/>
    <w:rsid w:val="00902472"/>
    <w:rsid w:val="00960204"/>
    <w:rsid w:val="009612CD"/>
    <w:rsid w:val="0098770D"/>
    <w:rsid w:val="009A1D86"/>
    <w:rsid w:val="009D320B"/>
    <w:rsid w:val="00AD505C"/>
    <w:rsid w:val="00AF5042"/>
    <w:rsid w:val="00B05786"/>
    <w:rsid w:val="00B31FB8"/>
    <w:rsid w:val="00B33BDD"/>
    <w:rsid w:val="00B4714D"/>
    <w:rsid w:val="00BB6E07"/>
    <w:rsid w:val="00BF3BD0"/>
    <w:rsid w:val="00C351C4"/>
    <w:rsid w:val="00C36900"/>
    <w:rsid w:val="00D12B3B"/>
    <w:rsid w:val="00E022CE"/>
    <w:rsid w:val="00E167A3"/>
    <w:rsid w:val="00E64DA1"/>
    <w:rsid w:val="00E814A7"/>
    <w:rsid w:val="00E83238"/>
    <w:rsid w:val="00E8746D"/>
    <w:rsid w:val="00F0312F"/>
    <w:rsid w:val="00F571E4"/>
    <w:rsid w:val="00F62C35"/>
    <w:rsid w:val="00F96090"/>
    <w:rsid w:val="00FD0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0E86"/>
  <w15:chartTrackingRefBased/>
  <w15:docId w15:val="{487F7ABC-2584-4453-848F-5D8437A5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6346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Fleurquin</dc:creator>
  <cp:keywords/>
  <dc:description/>
  <cp:lastModifiedBy>Boris Fleurquin</cp:lastModifiedBy>
  <cp:revision>11</cp:revision>
  <cp:lastPrinted>2022-10-06T15:00:00Z</cp:lastPrinted>
  <dcterms:created xsi:type="dcterms:W3CDTF">2022-10-06T15:59:00Z</dcterms:created>
  <dcterms:modified xsi:type="dcterms:W3CDTF">2023-09-27T13:31:00Z</dcterms:modified>
</cp:coreProperties>
</file>